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31533" w:rsidP="00A31533" w:rsidRDefault="00472184" w14:paraId="4B160D14" w14:textId="6C018305">
      <w:pPr>
        <w:pStyle w:val="RIMPASubtitle"/>
      </w:pPr>
      <w:r>
        <w:t xml:space="preserve">Tom Lovett </w:t>
      </w:r>
      <w:r w:rsidR="5CC113EC">
        <w:t>O</w:t>
      </w:r>
      <w:r w:rsidR="00A31533">
        <w:t xml:space="preserve">utstanding </w:t>
      </w:r>
      <w:r w:rsidR="577F7D61">
        <w:t>Student</w:t>
      </w:r>
    </w:p>
    <w:p w:rsidR="00F92605" w:rsidP="00F92605" w:rsidRDefault="00F92605" w14:paraId="09955421" w14:textId="77777777">
      <w:pPr>
        <w:pStyle w:val="RIMPABodyText"/>
      </w:pPr>
      <w:r w:rsidRPr="00BC6618">
        <w:t xml:space="preserve">The Company Outstanding Achievement </w:t>
      </w:r>
      <w:r>
        <w:t xml:space="preserve">(COA) </w:t>
      </w:r>
      <w:r w:rsidRPr="00BC6618">
        <w:t>Awards are presented by the Records and Information Management Pr</w:t>
      </w:r>
      <w:r>
        <w:t>actitioners Alliance (RIMPA) Global</w:t>
      </w:r>
      <w:r w:rsidRPr="00BC6618">
        <w:t>.</w:t>
      </w:r>
    </w:p>
    <w:p w:rsidR="00F92605" w:rsidP="00F92605" w:rsidRDefault="00F92605" w14:paraId="40C91FB9" w14:textId="57023174">
      <w:pPr>
        <w:pStyle w:val="RIMPABodyText"/>
      </w:pPr>
    </w:p>
    <w:p w:rsidR="00E25B2B" w:rsidP="00E25B2B" w:rsidRDefault="00021127" w14:paraId="3846BE97" w14:textId="473ADD62">
      <w:pPr>
        <w:pStyle w:val="RIMPABodyText"/>
      </w:pPr>
      <w:r w:rsidRPr="009B7990">
        <w:rPr>
          <w:noProof/>
          <w:color w:val="253C96"/>
        </w:rPr>
        <w:drawing>
          <wp:anchor distT="0" distB="0" distL="114300" distR="114300" simplePos="0" relativeHeight="251659264" behindDoc="1" locked="0" layoutInCell="1" allowOverlap="1" wp14:anchorId="2AE3B54D" wp14:editId="39D0E217">
            <wp:simplePos x="0" y="0"/>
            <wp:positionH relativeFrom="margin">
              <wp:posOffset>4095750</wp:posOffset>
            </wp:positionH>
            <wp:positionV relativeFrom="page">
              <wp:posOffset>1514475</wp:posOffset>
            </wp:positionV>
            <wp:extent cx="1673860" cy="1900555"/>
            <wp:effectExtent l="0" t="0" r="2540" b="4445"/>
            <wp:wrapTight wrapText="bothSides">
              <wp:wrapPolygon edited="0">
                <wp:start x="0" y="0"/>
                <wp:lineTo x="0" y="21434"/>
                <wp:lineTo x="21387" y="21434"/>
                <wp:lineTo x="21387" y="0"/>
                <wp:lineTo x="0" y="0"/>
              </wp:wrapPolygon>
            </wp:wrapTight>
            <wp:docPr id="9" name="Picture 9"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smiling for the camera&#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3860" cy="1900555"/>
                    </a:xfrm>
                    <a:prstGeom prst="rect">
                      <a:avLst/>
                    </a:prstGeom>
                  </pic:spPr>
                </pic:pic>
              </a:graphicData>
            </a:graphic>
            <wp14:sizeRelH relativeFrom="margin">
              <wp14:pctWidth>0</wp14:pctWidth>
            </wp14:sizeRelH>
            <wp14:sizeRelV relativeFrom="margin">
              <wp14:pctHeight>0</wp14:pctHeight>
            </wp14:sizeRelV>
          </wp:anchor>
        </w:drawing>
      </w:r>
      <w:r w:rsidR="00F92605">
        <w:t xml:space="preserve">The Tom Lovett Outstanding Student Award is named </w:t>
      </w:r>
      <w:r w:rsidRPr="004E72E0" w:rsidR="00F92605">
        <w:t xml:space="preserve">in </w:t>
      </w:r>
      <w:r w:rsidR="00F92605">
        <w:t>acknowledgement</w:t>
      </w:r>
      <w:r w:rsidRPr="004E72E0" w:rsidR="00F92605">
        <w:t xml:space="preserve"> of </w:t>
      </w:r>
      <w:r w:rsidR="00F92605">
        <w:t>Tom Lovett</w:t>
      </w:r>
      <w:r w:rsidRPr="004E72E0" w:rsidR="00F92605">
        <w:t xml:space="preserve">, </w:t>
      </w:r>
      <w:r w:rsidRPr="004E72E0" w:rsidR="00E25B2B">
        <w:t>a founding father of RIMPA who in March 1969 saw a gap that needed filling for an industry that was being ignored.  Tom spoke to university professors and business leaders to gain support for the creation of the association and the development of industry specific courses.  Tom was elected the foundation President of RMAA and held office until 1971, where he then continued in the industry teaching the RM course he developed until 1978.</w:t>
      </w:r>
    </w:p>
    <w:p w:rsidR="00E25B2B" w:rsidP="00E25B2B" w:rsidRDefault="00E25B2B" w14:paraId="6676A427" w14:textId="77777777">
      <w:pPr>
        <w:pStyle w:val="RIMPABodyText"/>
      </w:pPr>
    </w:p>
    <w:p w:rsidR="00F92605" w:rsidP="00E25B2B" w:rsidRDefault="00012EA1" w14:paraId="56D448A3" w14:textId="2C450F1F">
      <w:pPr>
        <w:pStyle w:val="RIMPABodyText"/>
      </w:pPr>
      <w:r w:rsidRPr="00E83DD5">
        <w:t xml:space="preserve">The </w:t>
      </w:r>
      <w:r>
        <w:t>Outstanding Student Award</w:t>
      </w:r>
      <w:r w:rsidRPr="00E83DD5">
        <w:t xml:space="preserve"> is presented by RIMPA to recognise</w:t>
      </w:r>
      <w:r w:rsidRPr="004E72E0" w:rsidR="00E76717">
        <w:t xml:space="preserve"> a student who has achieved excellence in their educational studies</w:t>
      </w:r>
      <w:r w:rsidR="00297B93">
        <w:t xml:space="preserve"> and this learning has impacted them and </w:t>
      </w:r>
      <w:r w:rsidR="00B0581F">
        <w:t>the RIMPA community and/or industry</w:t>
      </w:r>
      <w:r w:rsidRPr="004E72E0" w:rsidR="00E76717">
        <w:t>.</w:t>
      </w:r>
      <w:r w:rsidR="00F92605">
        <w:t xml:space="preserve"> </w:t>
      </w:r>
    </w:p>
    <w:p w:rsidR="00F92605" w:rsidP="00F92605" w:rsidRDefault="00F92605" w14:paraId="28F38BD4" w14:textId="77777777">
      <w:pPr>
        <w:pStyle w:val="RIMPABodyText"/>
      </w:pPr>
    </w:p>
    <w:p w:rsidR="00F92605" w:rsidP="00F92605" w:rsidRDefault="00F92605" w14:paraId="74C753BB" w14:textId="25A28A76">
      <w:pPr>
        <w:pStyle w:val="RIMPABodyText"/>
      </w:pPr>
      <w:r>
        <w:t>Nominations for the COA</w:t>
      </w:r>
      <w:r w:rsidR="74BB4331">
        <w:t xml:space="preserve"> award</w:t>
      </w:r>
      <w:r>
        <w:t xml:space="preserve"> </w:t>
      </w:r>
      <w:r w:rsidRPr="54849B6E" w:rsidR="75F7AA4D">
        <w:rPr>
          <w:i/>
          <w:iCs/>
        </w:rPr>
        <w:t>202</w:t>
      </w:r>
      <w:r w:rsidRPr="54849B6E" w:rsidR="027D5001">
        <w:rPr>
          <w:i/>
          <w:iCs/>
        </w:rPr>
        <w:t>5</w:t>
      </w:r>
      <w:r w:rsidRPr="54849B6E">
        <w:rPr>
          <w:i/>
          <w:iCs/>
        </w:rPr>
        <w:t xml:space="preserve"> </w:t>
      </w:r>
      <w:r w:rsidRPr="54849B6E" w:rsidR="00B0581F">
        <w:rPr>
          <w:i/>
          <w:iCs/>
        </w:rPr>
        <w:t>Tom Lovett Outstanding Student</w:t>
      </w:r>
      <w:r>
        <w:t xml:space="preserve"> open </w:t>
      </w:r>
      <w:r w:rsidR="4BA426FC">
        <w:t>on 5</w:t>
      </w:r>
      <w:r w:rsidRPr="54849B6E" w:rsidR="53BF31EF">
        <w:rPr>
          <w:vertAlign w:val="superscript"/>
        </w:rPr>
        <w:t>th</w:t>
      </w:r>
      <w:r w:rsidR="53BF31EF">
        <w:t xml:space="preserve"> May 2025, closing 1</w:t>
      </w:r>
      <w:r w:rsidRPr="54849B6E" w:rsidR="53BF31EF">
        <w:rPr>
          <w:vertAlign w:val="superscript"/>
        </w:rPr>
        <w:t>st</w:t>
      </w:r>
      <w:r w:rsidR="53BF31EF">
        <w:t xml:space="preserve"> August 2025</w:t>
      </w:r>
      <w:r>
        <w:t>.  Nominations can be self-nominated or by a third party.</w:t>
      </w:r>
    </w:p>
    <w:p w:rsidR="00F92605" w:rsidP="00F92605" w:rsidRDefault="00F92605" w14:paraId="680F0B5B" w14:textId="55C2E030">
      <w:pPr>
        <w:pStyle w:val="RIMPABodyText"/>
      </w:pPr>
    </w:p>
    <w:p w:rsidR="00472184" w:rsidP="35CBCE43" w:rsidRDefault="00553EE1" w14:paraId="1D42FCE1" w14:textId="5CCC7C36">
      <w:pPr>
        <w:pStyle w:val="RIMPABodyText"/>
      </w:pPr>
      <w:r w:rsidRPr="00553EE1">
        <w:t xml:space="preserve">The field of study </w:t>
      </w:r>
      <w:r>
        <w:t xml:space="preserve">is </w:t>
      </w:r>
      <w:r w:rsidRPr="00553EE1">
        <w:t xml:space="preserve">not required to be a records and information management centric </w:t>
      </w:r>
      <w:r w:rsidRPr="00553EE1" w:rsidR="00B25946">
        <w:t>course but</w:t>
      </w:r>
      <w:r w:rsidRPr="00553EE1">
        <w:t xml:space="preserve"> </w:t>
      </w:r>
      <w:r w:rsidRPr="00B25946">
        <w:rPr>
          <w:b/>
          <w:bCs/>
        </w:rPr>
        <w:t>must</w:t>
      </w:r>
      <w:r w:rsidRPr="00553EE1">
        <w:t xml:space="preserve"> incorporate subjects in records and information management</w:t>
      </w:r>
      <w:r>
        <w:t>.</w:t>
      </w:r>
    </w:p>
    <w:p w:rsidRPr="00A31533" w:rsidR="00B25946" w:rsidP="35CBCE43" w:rsidRDefault="00B25946" w14:paraId="67203196" w14:textId="77777777">
      <w:pPr>
        <w:pStyle w:val="RIMPABodyText"/>
      </w:pPr>
    </w:p>
    <w:p w:rsidRPr="00553EE1" w:rsidR="00553EE1" w:rsidP="00553EE1" w:rsidRDefault="00553EE1" w14:paraId="2509F83B" w14:textId="77777777">
      <w:pPr>
        <w:pStyle w:val="RIMPAHeading1"/>
      </w:pPr>
      <w:r w:rsidRPr="00553EE1">
        <w:rPr>
          <w:rStyle w:val="normaltextrun"/>
        </w:rPr>
        <w:t>Eligibility</w:t>
      </w:r>
      <w:r w:rsidRPr="00553EE1">
        <w:rPr>
          <w:rStyle w:val="eop"/>
        </w:rPr>
        <w:t> </w:t>
      </w:r>
    </w:p>
    <w:p w:rsidR="00553EE1" w:rsidP="00553EE1" w:rsidRDefault="00553EE1" w14:paraId="0A84C1EF" w14:textId="77777777">
      <w:pPr>
        <w:pStyle w:val="RIMPABodyText"/>
        <w:rPr>
          <w:rFonts w:ascii="Segoe UI" w:hAnsi="Segoe UI"/>
          <w:sz w:val="18"/>
          <w:szCs w:val="18"/>
        </w:rPr>
      </w:pPr>
      <w:r>
        <w:rPr>
          <w:rStyle w:val="normaltextrun"/>
          <w:rFonts w:cs="Segoe UI"/>
          <w:szCs w:val="22"/>
        </w:rPr>
        <w:t>Potential nominees must attain specific eligibility requirements before progressing through to the application process:</w:t>
      </w:r>
      <w:r>
        <w:rPr>
          <w:rStyle w:val="eop"/>
          <w:rFonts w:cs="Segoe UI"/>
          <w:szCs w:val="22"/>
        </w:rPr>
        <w:t> </w:t>
      </w:r>
    </w:p>
    <w:p w:rsidR="583D495D" w:rsidP="00553EE1" w:rsidRDefault="583D495D" w14:paraId="05C88411" w14:textId="41BAEB1A">
      <w:pPr>
        <w:pStyle w:val="RIMPABullets1"/>
        <w:numPr>
          <w:ilvl w:val="0"/>
          <w:numId w:val="21"/>
        </w:numPr>
        <w:spacing w:after="0" w:line="240" w:lineRule="auto"/>
      </w:pPr>
      <w:r>
        <w:t xml:space="preserve">Nominee </w:t>
      </w:r>
      <w:r w:rsidR="5317A716">
        <w:t>must be</w:t>
      </w:r>
      <w:r>
        <w:t xml:space="preserve"> a RIMPA Global member</w:t>
      </w:r>
    </w:p>
    <w:p w:rsidRPr="00553EE1" w:rsidR="00553EE1" w:rsidP="00553EE1" w:rsidRDefault="00553EE1" w14:paraId="308A3668" w14:textId="51DB10DB">
      <w:pPr>
        <w:pStyle w:val="RIMPABullets1"/>
        <w:numPr>
          <w:ilvl w:val="0"/>
          <w:numId w:val="21"/>
        </w:numPr>
        <w:spacing w:after="0" w:line="240" w:lineRule="auto"/>
        <w:rPr>
          <w:rFonts w:eastAsia="Hero New Light" w:cs="Hero New Light"/>
          <w:color w:val="000000" w:themeColor="text1"/>
          <w:szCs w:val="22"/>
        </w:rPr>
      </w:pPr>
      <w:r>
        <w:rPr>
          <w:rFonts w:eastAsia="Hero New Light" w:cs="Hero New Light"/>
          <w:color w:val="000000" w:themeColor="text1"/>
        </w:rPr>
        <w:t>Detail l</w:t>
      </w:r>
      <w:r>
        <w:rPr>
          <w:rFonts w:eastAsia="Hero New Light" w:cs="Hero New Light"/>
          <w:color w:val="000000" w:themeColor="text1"/>
        </w:rPr>
        <w:t>earning provider:</w:t>
      </w:r>
    </w:p>
    <w:p w:rsidRPr="00553EE1" w:rsidR="00553EE1" w:rsidP="00553EE1" w:rsidRDefault="00553EE1" w14:paraId="415611F7" w14:textId="77777777">
      <w:pPr>
        <w:pStyle w:val="RIMPABullets1"/>
        <w:numPr>
          <w:ilvl w:val="1"/>
          <w:numId w:val="21"/>
        </w:numPr>
        <w:spacing w:after="0" w:line="240" w:lineRule="auto"/>
        <w:rPr>
          <w:rFonts w:eastAsia="Hero New Light" w:cs="Hero New Light"/>
          <w:color w:val="000000" w:themeColor="text1"/>
          <w:szCs w:val="22"/>
        </w:rPr>
      </w:pPr>
      <w:r>
        <w:rPr>
          <w:rFonts w:eastAsia="Hero New Light" w:cs="Hero New Light"/>
          <w:color w:val="000000" w:themeColor="text1"/>
        </w:rPr>
        <w:t>A</w:t>
      </w:r>
      <w:r w:rsidRPr="7FE41AFA">
        <w:rPr>
          <w:rFonts w:eastAsia="Hero New Light" w:cs="Hero New Light"/>
          <w:color w:val="000000" w:themeColor="text1"/>
        </w:rPr>
        <w:t>n accredited RTO</w:t>
      </w:r>
    </w:p>
    <w:p w:rsidRPr="00553EE1" w:rsidR="00553EE1" w:rsidP="00553EE1" w:rsidRDefault="00553EE1" w14:paraId="1DFC16EF" w14:textId="77777777">
      <w:pPr>
        <w:pStyle w:val="RIMPABullets1"/>
        <w:numPr>
          <w:ilvl w:val="1"/>
          <w:numId w:val="21"/>
        </w:numPr>
        <w:spacing w:after="0" w:line="240" w:lineRule="auto"/>
        <w:rPr>
          <w:rFonts w:eastAsia="Hero New Light" w:cs="Hero New Light"/>
          <w:color w:val="000000" w:themeColor="text1"/>
        </w:rPr>
      </w:pPr>
      <w:r w:rsidRPr="00553EE1">
        <w:rPr>
          <w:rFonts w:eastAsia="Hero New Light" w:cs="Hero New Light"/>
          <w:color w:val="000000" w:themeColor="text1"/>
        </w:rPr>
        <w:t>RIMPA (training workshops</w:t>
      </w:r>
      <w:r>
        <w:rPr>
          <w:rFonts w:eastAsia="Hero New Light" w:cs="Hero New Light"/>
          <w:color w:val="000000" w:themeColor="text1"/>
        </w:rPr>
        <w:t xml:space="preserve">: </w:t>
      </w:r>
      <w:r w:rsidRPr="00553EE1">
        <w:rPr>
          <w:rFonts w:eastAsia="Hero New Light" w:cs="Hero New Light"/>
          <w:color w:val="000000" w:themeColor="text1"/>
        </w:rPr>
        <w:t>complet</w:t>
      </w:r>
      <w:r>
        <w:rPr>
          <w:rFonts w:eastAsia="Hero New Light" w:cs="Hero New Light"/>
          <w:color w:val="000000" w:themeColor="text1"/>
        </w:rPr>
        <w:t>ion of</w:t>
      </w:r>
      <w:r w:rsidRPr="00553EE1">
        <w:rPr>
          <w:rFonts w:eastAsia="Hero New Light" w:cs="Hero New Light"/>
          <w:color w:val="000000" w:themeColor="text1"/>
        </w:rPr>
        <w:t xml:space="preserve"> a minimum of 12 subjects in a period of 18 months</w:t>
      </w:r>
      <w:r>
        <w:rPr>
          <w:rFonts w:eastAsia="Hero New Light" w:cs="Hero New Light"/>
          <w:color w:val="000000" w:themeColor="text1"/>
        </w:rPr>
        <w:t>)</w:t>
      </w:r>
      <w:r w:rsidRPr="00553EE1">
        <w:rPr>
          <w:rFonts w:eastAsia="Hero New Light" w:cs="Hero New Light"/>
          <w:color w:val="000000" w:themeColor="text1"/>
        </w:rPr>
        <w:t>.</w:t>
      </w:r>
    </w:p>
    <w:p w:rsidR="00553EE1" w:rsidP="00553EE1" w:rsidRDefault="00553EE1" w14:paraId="48EA8668" w14:textId="7CBE6532">
      <w:pPr>
        <w:pStyle w:val="RIMPABullets1"/>
        <w:keepNext/>
        <w:numPr>
          <w:ilvl w:val="0"/>
          <w:numId w:val="21"/>
        </w:numPr>
      </w:pPr>
      <w:r>
        <w:t>Study has been completed</w:t>
      </w:r>
      <w:r w:rsidRPr="00553EE1">
        <w:rPr>
          <w:rFonts w:eastAsia="Hero New Light" w:cs="Hero New Light"/>
          <w:color w:val="000000" w:themeColor="text1"/>
        </w:rPr>
        <w:t xml:space="preserve"> </w:t>
      </w:r>
      <w:r w:rsidRPr="00553EE1">
        <w:rPr>
          <w:rFonts w:eastAsia="Hero New Light" w:cs="Hero New Light"/>
          <w:color w:val="000000" w:themeColor="text1"/>
        </w:rPr>
        <w:t>between</w:t>
      </w:r>
      <w:r>
        <w:t xml:space="preserve"> 01/07/24-30/04/25</w:t>
      </w:r>
      <w:r>
        <w:t xml:space="preserve"> detail and upload </w:t>
      </w:r>
      <w:r w:rsidRPr="00553EE1">
        <w:rPr>
          <w:b/>
          <w:bCs/>
        </w:rPr>
        <w:t>evidence</w:t>
      </w:r>
      <w:r>
        <w:t>:</w:t>
      </w:r>
    </w:p>
    <w:p w:rsidR="00553EE1" w:rsidP="00553EE1" w:rsidRDefault="00553EE1" w14:paraId="3EED9D92" w14:textId="77777777">
      <w:pPr>
        <w:pStyle w:val="RIMPABullets1"/>
        <w:keepNext/>
        <w:numPr>
          <w:ilvl w:val="1"/>
          <w:numId w:val="21"/>
        </w:numPr>
      </w:pPr>
      <w:r>
        <w:t>C</w:t>
      </w:r>
      <w:r>
        <w:t>ourse name</w:t>
      </w:r>
    </w:p>
    <w:p w:rsidRPr="00553EE1" w:rsidR="00553EE1" w:rsidP="00553EE1" w:rsidRDefault="00553EE1" w14:paraId="25DF8FAB" w14:textId="18E6C922">
      <w:pPr>
        <w:pStyle w:val="RIMPABullets1"/>
        <w:keepNext/>
        <w:numPr>
          <w:ilvl w:val="1"/>
          <w:numId w:val="21"/>
        </w:numPr>
      </w:pPr>
      <w:r>
        <w:t>M</w:t>
      </w:r>
      <w:r>
        <w:t>odules/subjects completed</w:t>
      </w:r>
    </w:p>
    <w:p w:rsidR="7717238C" w:rsidP="7717238C" w:rsidRDefault="7717238C" w14:paraId="35C2629C" w14:textId="51A69167">
      <w:pPr>
        <w:spacing w:after="120" w:line="264" w:lineRule="auto"/>
        <w:rPr>
          <w:rFonts w:ascii="Hero New Light" w:hAnsi="Hero New Light" w:eastAsia="Hero New Light" w:cs="Hero New Light"/>
          <w:bCs w:val="0"/>
          <w:color w:val="000000" w:themeColor="text1"/>
          <w:szCs w:val="22"/>
        </w:rPr>
      </w:pPr>
    </w:p>
    <w:p w:rsidR="00D5656B" w:rsidP="00553EE1" w:rsidRDefault="00553EE1" w14:paraId="147BDF3A" w14:textId="12A27E35">
      <w:pPr>
        <w:pStyle w:val="RIMPAHeading1"/>
      </w:pPr>
      <w:r>
        <w:t>Application</w:t>
      </w:r>
    </w:p>
    <w:p w:rsidR="00553EE1" w:rsidP="00553EE1" w:rsidRDefault="00553EE1" w14:paraId="055810EF" w14:textId="77777777">
      <w:pPr>
        <w:pStyle w:val="RIMPABodyText"/>
      </w:pPr>
      <w:r>
        <w:t>Nominee to answer two questions, which are scored on a merit-based assessment</w:t>
      </w:r>
    </w:p>
    <w:p w:rsidR="7FE41AFA" w:rsidP="7FE41AFA" w:rsidRDefault="7FE41AFA" w14:paraId="582CE72D" w14:textId="76EF901E">
      <w:pPr>
        <w:pStyle w:val="RIMPABodyText"/>
      </w:pPr>
    </w:p>
    <w:p w:rsidR="00B25946" w:rsidP="00B25946" w:rsidRDefault="60A15907" w14:paraId="3CCF89FF" w14:textId="77777777">
      <w:pPr>
        <w:pStyle w:val="RIMPANumbering1"/>
        <w:rPr>
          <w:lang w:eastAsia="en-AU"/>
        </w:rPr>
      </w:pPr>
      <w:r w:rsidRPr="00B25946">
        <w:rPr>
          <w:lang w:eastAsia="en-AU"/>
        </w:rPr>
        <w:lastRenderedPageBreak/>
        <w:t>T</w:t>
      </w:r>
      <w:r w:rsidRPr="00B25946" w:rsidR="36FF9139">
        <w:rPr>
          <w:lang w:eastAsia="en-AU"/>
        </w:rPr>
        <w:t>hinking about a s</w:t>
      </w:r>
      <w:r w:rsidRPr="00B25946" w:rsidR="2E456E7C">
        <w:rPr>
          <w:lang w:eastAsia="en-AU"/>
        </w:rPr>
        <w:t>pecific subject that resonated or inspired you within your study</w:t>
      </w:r>
      <w:r w:rsidRPr="00B25946" w:rsidR="39ED98BC">
        <w:rPr>
          <w:lang w:eastAsia="en-AU"/>
        </w:rPr>
        <w:t>, in a maximum of 800 words tell us:</w:t>
      </w:r>
      <w:r w:rsidRPr="00B25946" w:rsidR="795DE5A6">
        <w:rPr>
          <w:lang w:eastAsia="en-AU"/>
        </w:rPr>
        <w:t xml:space="preserve"> </w:t>
      </w:r>
    </w:p>
    <w:p w:rsidRPr="00B25946" w:rsidR="0908782C" w:rsidP="00B25946" w:rsidRDefault="795DE5A6" w14:paraId="0FA2B27A" w14:textId="3DB9350D">
      <w:pPr>
        <w:pStyle w:val="RIMPANumbering1"/>
        <w:numPr>
          <w:ilvl w:val="1"/>
          <w:numId w:val="23"/>
        </w:numPr>
        <w:rPr>
          <w:lang w:eastAsia="en-AU"/>
        </w:rPr>
      </w:pPr>
      <w:r w:rsidRPr="00B25946">
        <w:rPr>
          <w:lang w:eastAsia="en-AU"/>
        </w:rPr>
        <w:t>W</w:t>
      </w:r>
      <w:r w:rsidRPr="00B25946" w:rsidR="2E456E7C">
        <w:rPr>
          <w:lang w:eastAsia="en-AU"/>
        </w:rPr>
        <w:t xml:space="preserve">hy and how </w:t>
      </w:r>
      <w:r w:rsidRPr="00B25946" w:rsidR="00B25946">
        <w:rPr>
          <w:lang w:eastAsia="en-AU"/>
        </w:rPr>
        <w:t>do you</w:t>
      </w:r>
      <w:r w:rsidRPr="00B25946" w:rsidR="2E456E7C">
        <w:rPr>
          <w:lang w:eastAsia="en-AU"/>
        </w:rPr>
        <w:t xml:space="preserve"> think this has impacted</w:t>
      </w:r>
      <w:r w:rsidRPr="00B25946" w:rsidR="72CCB7EF">
        <w:rPr>
          <w:lang w:eastAsia="en-AU"/>
        </w:rPr>
        <w:t xml:space="preserve"> you?</w:t>
      </w:r>
    </w:p>
    <w:p w:rsidRPr="005F6D72" w:rsidR="0908782C" w:rsidP="00B25946" w:rsidRDefault="64F952E5" w14:paraId="5F4D399B" w14:textId="76B127E7">
      <w:pPr>
        <w:pStyle w:val="RIMPANumbering1"/>
        <w:numPr>
          <w:ilvl w:val="1"/>
          <w:numId w:val="23"/>
        </w:numPr>
        <w:rPr>
          <w:lang w:eastAsia="en-AU"/>
        </w:rPr>
      </w:pPr>
      <w:r w:rsidRPr="54849B6E">
        <w:rPr>
          <w:lang w:eastAsia="en-AU"/>
        </w:rPr>
        <w:t>How could this translate to the industry?</w:t>
      </w:r>
    </w:p>
    <w:p w:rsidR="7717238C" w:rsidP="7717238C" w:rsidRDefault="7717238C" w14:paraId="3ED640B9" w14:textId="637F0AB5">
      <w:pPr>
        <w:pStyle w:val="RIMPABodyText"/>
        <w:rPr>
          <w:lang w:eastAsia="en-AU"/>
        </w:rPr>
      </w:pPr>
    </w:p>
    <w:p w:rsidR="0AE1AB78" w:rsidP="005F6D72" w:rsidRDefault="0AE1AB78" w14:paraId="00023DAA" w14:textId="4E3DAC9E">
      <w:pPr>
        <w:pStyle w:val="RIMPABodyText"/>
      </w:pPr>
      <w:r w:rsidRPr="7717238C">
        <w:rPr>
          <w:b/>
        </w:rPr>
        <w:t>Assessment:</w:t>
      </w:r>
      <w:r w:rsidRPr="7717238C">
        <w:t xml:space="preserve"> Based on response provided, assess against:</w:t>
      </w:r>
    </w:p>
    <w:p w:rsidR="0AE1AB78" w:rsidP="54849B6E" w:rsidRDefault="0AE1AB78" w14:paraId="0A978236" w14:textId="4919EBE4">
      <w:pPr>
        <w:pStyle w:val="RIMPABullets1"/>
      </w:pPr>
      <w:r>
        <w:t>Has fundamentally and positively impacted the student</w:t>
      </w:r>
    </w:p>
    <w:p w:rsidR="239E3817" w:rsidP="54849B6E" w:rsidRDefault="239E3817" w14:paraId="5431138A" w14:textId="4F46F7C3">
      <w:pPr>
        <w:pStyle w:val="RIMPABullets1"/>
      </w:pPr>
      <w:r>
        <w:t xml:space="preserve">Able to demonstrate </w:t>
      </w:r>
      <w:r w:rsidR="0DC27868">
        <w:t>how the chosen subject c</w:t>
      </w:r>
      <w:r w:rsidR="37803CB2">
        <w:t>ould</w:t>
      </w:r>
      <w:r w:rsidR="0DC27868">
        <w:t xml:space="preserve"> positively impact the </w:t>
      </w:r>
      <w:r w:rsidR="0AE1AB78">
        <w:t>industry</w:t>
      </w:r>
    </w:p>
    <w:p w:rsidR="7FE41AFA" w:rsidP="7FE41AFA" w:rsidRDefault="7FE41AFA" w14:paraId="1131CE78" w14:textId="14010A8A">
      <w:pPr>
        <w:pStyle w:val="RIMPABodyText"/>
        <w:rPr>
          <w:b/>
          <w:bCs/>
        </w:rPr>
      </w:pPr>
    </w:p>
    <w:p w:rsidR="0AE1AB78" w:rsidP="005F6D72" w:rsidRDefault="0AE1AB78" w14:paraId="0001F3BD" w14:textId="34B9EF92">
      <w:pPr>
        <w:pStyle w:val="RIMPABodyText"/>
      </w:pPr>
      <w:r w:rsidRPr="7717238C">
        <w:rPr>
          <w:b/>
        </w:rPr>
        <w:t>Scoring Criteria:</w:t>
      </w:r>
      <w:r w:rsidRPr="7717238C">
        <w:t xml:space="preserve"> based on inclusions - each listed item given a score:</w:t>
      </w:r>
    </w:p>
    <w:p w:rsidR="0AE1AB78" w:rsidP="7FE41AFA" w:rsidRDefault="0AE1AB78" w14:paraId="30497E00" w14:textId="385B3E65">
      <w:pPr>
        <w:pStyle w:val="RIMPABullets1"/>
      </w:pPr>
      <w:r>
        <w:t>1</w:t>
      </w:r>
      <w:r w:rsidR="44F565B3">
        <w:t>-3</w:t>
      </w:r>
      <w:r>
        <w:t xml:space="preserve"> = Development Required: limited detail provided, and limited impact shown</w:t>
      </w:r>
    </w:p>
    <w:p w:rsidR="0AE1AB78" w:rsidP="7FE41AFA" w:rsidRDefault="1AB3601C" w14:paraId="3EB1D141" w14:textId="4728BDF2">
      <w:pPr>
        <w:pStyle w:val="RIMPABullets1"/>
      </w:pPr>
      <w:r>
        <w:t>4-6</w:t>
      </w:r>
      <w:r w:rsidR="0AE1AB78">
        <w:t xml:space="preserve"> = Satisfactory: evidence of some impact to a satisfactory standard</w:t>
      </w:r>
    </w:p>
    <w:p w:rsidR="0AE1AB78" w:rsidP="7FE41AFA" w:rsidRDefault="2BDD0DC5" w14:paraId="213EDCE8" w14:textId="5513B15A">
      <w:pPr>
        <w:pStyle w:val="RIMPABullets1"/>
      </w:pPr>
      <w:r>
        <w:t>7-9</w:t>
      </w:r>
      <w:r w:rsidR="0AE1AB78">
        <w:t xml:space="preserve"> = Strong: demonstrated to a high standard and positive impact and awareness</w:t>
      </w:r>
    </w:p>
    <w:p w:rsidR="7717238C" w:rsidP="7717238C" w:rsidRDefault="7717238C" w14:paraId="1D080137" w14:textId="43261439">
      <w:pPr>
        <w:pStyle w:val="RIMPABodyText"/>
        <w:rPr>
          <w:lang w:eastAsia="en-AU"/>
        </w:rPr>
      </w:pPr>
    </w:p>
    <w:p w:rsidR="06852AF7" w:rsidP="005F6D72" w:rsidRDefault="06852AF7" w14:paraId="79600397" w14:textId="1FD257EE">
      <w:pPr>
        <w:pStyle w:val="RIMPANumbering1"/>
        <w:rPr>
          <w:lang w:eastAsia="en-AU"/>
        </w:rPr>
      </w:pPr>
      <w:r w:rsidRPr="7717238C">
        <w:rPr>
          <w:lang w:eastAsia="en-AU"/>
        </w:rPr>
        <w:t xml:space="preserve">How have you used your learning to </w:t>
      </w:r>
      <w:r w:rsidRPr="7717238C" w:rsidR="37BD33FD">
        <w:rPr>
          <w:lang w:eastAsia="en-AU"/>
        </w:rPr>
        <w:t>engage in</w:t>
      </w:r>
      <w:r w:rsidRPr="7717238C">
        <w:rPr>
          <w:lang w:eastAsia="en-AU"/>
        </w:rPr>
        <w:t xml:space="preserve"> the records and information management industry?</w:t>
      </w:r>
      <w:r w:rsidRPr="7717238C" w:rsidR="4611885D">
        <w:rPr>
          <w:lang w:eastAsia="en-AU"/>
        </w:rPr>
        <w:t xml:space="preserve"> (maximum 800 words)</w:t>
      </w:r>
    </w:p>
    <w:p w:rsidR="7717238C" w:rsidP="7717238C" w:rsidRDefault="7717238C" w14:paraId="589A75E4" w14:textId="7CF9B2C4">
      <w:pPr>
        <w:pStyle w:val="RIMPABodyText"/>
        <w:rPr>
          <w:lang w:eastAsia="en-AU"/>
        </w:rPr>
      </w:pPr>
    </w:p>
    <w:p w:rsidR="06852AF7" w:rsidP="005F6D72" w:rsidRDefault="06852AF7" w14:paraId="1486C2C7" w14:textId="4E3DAC9E">
      <w:pPr>
        <w:pStyle w:val="RIMPABodyText"/>
      </w:pPr>
      <w:r w:rsidRPr="7717238C">
        <w:rPr>
          <w:b/>
        </w:rPr>
        <w:t>Assessment:</w:t>
      </w:r>
      <w:r w:rsidRPr="7717238C">
        <w:t xml:space="preserve"> Based on response provided, assess against:</w:t>
      </w:r>
    </w:p>
    <w:p w:rsidR="48F59819" w:rsidP="54849B6E" w:rsidRDefault="48F59819" w14:paraId="2DFD8A21" w14:textId="3355871E">
      <w:pPr>
        <w:pStyle w:val="RIMPABullets1"/>
      </w:pPr>
      <w:r>
        <w:t>Student has engaged in the R&amp;IM industry</w:t>
      </w:r>
    </w:p>
    <w:p w:rsidR="48F59819" w:rsidP="54849B6E" w:rsidRDefault="48F59819" w14:paraId="03F38FDF" w14:textId="72105DF5">
      <w:pPr>
        <w:pStyle w:val="RIMPABullets1"/>
      </w:pPr>
      <w:r>
        <w:t xml:space="preserve">Student has </w:t>
      </w:r>
      <w:r w:rsidR="66ECEFE3">
        <w:t>become engaged in the RIMPA community</w:t>
      </w:r>
    </w:p>
    <w:p w:rsidR="7717238C" w:rsidP="005F6D72" w:rsidRDefault="7717238C" w14:paraId="785E3E61" w14:textId="1F2B57B3">
      <w:pPr>
        <w:pStyle w:val="RIMPABodyText"/>
        <w:rPr>
          <w:b/>
        </w:rPr>
      </w:pPr>
    </w:p>
    <w:p w:rsidR="06852AF7" w:rsidP="005F6D72" w:rsidRDefault="06852AF7" w14:paraId="6232C3A7" w14:textId="34B9EF92">
      <w:pPr>
        <w:pStyle w:val="RIMPABodyText"/>
      </w:pPr>
      <w:r w:rsidRPr="7717238C">
        <w:rPr>
          <w:b/>
        </w:rPr>
        <w:t>Scoring Criteria:</w:t>
      </w:r>
      <w:r w:rsidRPr="7717238C">
        <w:t xml:space="preserve"> based on inclusions - each listed item given a score:</w:t>
      </w:r>
    </w:p>
    <w:p w:rsidR="06852AF7" w:rsidP="7FE41AFA" w:rsidRDefault="06852AF7" w14:paraId="4CE214A6" w14:textId="26D104B6">
      <w:pPr>
        <w:pStyle w:val="RIMPABullets1"/>
      </w:pPr>
      <w:r>
        <w:t>1</w:t>
      </w:r>
      <w:r w:rsidR="1132DA83">
        <w:t>-3</w:t>
      </w:r>
      <w:r>
        <w:t xml:space="preserve"> = Development Required: limited detail provided, and limited impact shown</w:t>
      </w:r>
    </w:p>
    <w:p w:rsidR="06852AF7" w:rsidP="7FE41AFA" w:rsidRDefault="5C415375" w14:paraId="1C9367C0" w14:textId="75A47AA7">
      <w:pPr>
        <w:pStyle w:val="RIMPABullets1"/>
      </w:pPr>
      <w:r>
        <w:t>4-6</w:t>
      </w:r>
      <w:r w:rsidR="06852AF7">
        <w:t xml:space="preserve"> = Satisfactory: evidence of some impact to a satisfactory standard</w:t>
      </w:r>
    </w:p>
    <w:p w:rsidR="7717238C" w:rsidP="7FE41AFA" w:rsidRDefault="49C78925" w14:paraId="7F1E267A" w14:textId="4F70460D">
      <w:pPr>
        <w:pStyle w:val="RIMPABullets1"/>
      </w:pPr>
      <w:r>
        <w:t>7-9</w:t>
      </w:r>
      <w:r w:rsidR="06852AF7">
        <w:t xml:space="preserve"> = Strong: demonstrated to a high standard and positive impact and awareness</w:t>
      </w:r>
    </w:p>
    <w:sectPr w:rsidR="7717238C" w:rsidSect="00B73459">
      <w:pgSz w:w="11906" w:h="16838" w:orient="portrait"/>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72184" w:rsidP="00472184" w:rsidRDefault="00472184" w14:paraId="3F00144A" w14:textId="77777777">
      <w:pPr>
        <w:spacing w:after="0" w:line="240" w:lineRule="auto"/>
      </w:pPr>
      <w:r>
        <w:separator/>
      </w:r>
    </w:p>
  </w:endnote>
  <w:endnote w:type="continuationSeparator" w:id="0">
    <w:p w:rsidR="00472184" w:rsidP="00472184" w:rsidRDefault="00472184" w14:paraId="76F984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ro New Light">
    <w:altName w:val="Calibri"/>
    <w:panose1 w:val="02000400000000000000"/>
    <w:charset w:val="00"/>
    <w:family w:val="modern"/>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72184" w:rsidP="00472184" w:rsidRDefault="00472184" w14:paraId="619C4245" w14:textId="77777777">
      <w:pPr>
        <w:spacing w:after="0" w:line="240" w:lineRule="auto"/>
      </w:pPr>
      <w:r>
        <w:separator/>
      </w:r>
    </w:p>
  </w:footnote>
  <w:footnote w:type="continuationSeparator" w:id="0">
    <w:p w:rsidR="00472184" w:rsidP="00472184" w:rsidRDefault="00472184" w14:paraId="3E7A3D2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652C1"/>
    <w:multiLevelType w:val="hybridMultilevel"/>
    <w:tmpl w:val="5E32010A"/>
    <w:lvl w:ilvl="0" w:tplc="23421DE6">
      <w:start w:val="1"/>
      <w:numFmt w:val="decimal"/>
      <w:lvlText w:val="%1."/>
      <w:lvlJc w:val="left"/>
      <w:pPr>
        <w:ind w:left="720" w:hanging="360"/>
      </w:pPr>
    </w:lvl>
    <w:lvl w:ilvl="1" w:tplc="55B206B4">
      <w:start w:val="1"/>
      <w:numFmt w:val="lowerLetter"/>
      <w:lvlText w:val="%2."/>
      <w:lvlJc w:val="left"/>
      <w:pPr>
        <w:ind w:left="1440" w:hanging="360"/>
      </w:pPr>
    </w:lvl>
    <w:lvl w:ilvl="2" w:tplc="9A1A75CC">
      <w:start w:val="1"/>
      <w:numFmt w:val="lowerRoman"/>
      <w:lvlText w:val="%3."/>
      <w:lvlJc w:val="right"/>
      <w:pPr>
        <w:ind w:left="2160" w:hanging="180"/>
      </w:pPr>
    </w:lvl>
    <w:lvl w:ilvl="3" w:tplc="AD96F1F8">
      <w:start w:val="1"/>
      <w:numFmt w:val="decimal"/>
      <w:lvlText w:val="%4."/>
      <w:lvlJc w:val="left"/>
      <w:pPr>
        <w:ind w:left="2880" w:hanging="360"/>
      </w:pPr>
    </w:lvl>
    <w:lvl w:ilvl="4" w:tplc="776E5CBC">
      <w:start w:val="1"/>
      <w:numFmt w:val="lowerLetter"/>
      <w:lvlText w:val="%5."/>
      <w:lvlJc w:val="left"/>
      <w:pPr>
        <w:ind w:left="3600" w:hanging="360"/>
      </w:pPr>
    </w:lvl>
    <w:lvl w:ilvl="5" w:tplc="2B920D94">
      <w:start w:val="1"/>
      <w:numFmt w:val="lowerRoman"/>
      <w:lvlText w:val="%6."/>
      <w:lvlJc w:val="right"/>
      <w:pPr>
        <w:ind w:left="4320" w:hanging="180"/>
      </w:pPr>
    </w:lvl>
    <w:lvl w:ilvl="6" w:tplc="6D782786">
      <w:start w:val="1"/>
      <w:numFmt w:val="decimal"/>
      <w:lvlText w:val="%7."/>
      <w:lvlJc w:val="left"/>
      <w:pPr>
        <w:ind w:left="5040" w:hanging="360"/>
      </w:pPr>
    </w:lvl>
    <w:lvl w:ilvl="7" w:tplc="B39ABFF4">
      <w:start w:val="1"/>
      <w:numFmt w:val="lowerLetter"/>
      <w:lvlText w:val="%8."/>
      <w:lvlJc w:val="left"/>
      <w:pPr>
        <w:ind w:left="5760" w:hanging="360"/>
      </w:pPr>
    </w:lvl>
    <w:lvl w:ilvl="8" w:tplc="985C8F5A">
      <w:start w:val="1"/>
      <w:numFmt w:val="lowerRoman"/>
      <w:lvlText w:val="%9."/>
      <w:lvlJc w:val="right"/>
      <w:pPr>
        <w:ind w:left="6480" w:hanging="180"/>
      </w:pPr>
    </w:lvl>
  </w:abstractNum>
  <w:abstractNum w:abstractNumId="1" w15:restartNumberingAfterBreak="0">
    <w:nsid w:val="0338198B"/>
    <w:multiLevelType w:val="multilevel"/>
    <w:tmpl w:val="29DEA342"/>
    <w:lvl w:ilvl="0">
      <w:start w:val="1"/>
      <w:numFmt w:val="decimal"/>
      <w:pStyle w:val="RS-BulletsLevel1"/>
      <w:suff w:val="space"/>
      <w:lvlText w:val="%1"/>
      <w:lvlJc w:val="left"/>
      <w:pPr>
        <w:ind w:left="0" w:firstLine="0"/>
      </w:pPr>
      <w:rPr>
        <w:rFonts w:hint="default"/>
      </w:rPr>
    </w:lvl>
    <w:lvl w:ilvl="1">
      <w:start w:val="1"/>
      <w:numFmt w:val="decimal"/>
      <w:pStyle w:val="RS-BulletsLevel2"/>
      <w:suff w:val="space"/>
      <w:lvlText w:val="%1.%2"/>
      <w:lvlJc w:val="left"/>
      <w:pPr>
        <w:ind w:left="1277"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193E97"/>
    <w:multiLevelType w:val="multilevel"/>
    <w:tmpl w:val="9BDA9B6A"/>
    <w:lvl w:ilvl="0">
      <w:start w:val="1"/>
      <w:numFmt w:val="decimal"/>
      <w:pStyle w:val="Heading1"/>
      <w:suff w:val="space"/>
      <w:lvlText w:val="%1 "/>
      <w:lvlJc w:val="left"/>
      <w:pPr>
        <w:ind w:left="0" w:firstLine="0"/>
      </w:pPr>
    </w:lvl>
    <w:lvl w:ilvl="1">
      <w:start w:val="1"/>
      <w:numFmt w:val="bullet"/>
      <w:pStyle w:val="Heading2"/>
      <w:suff w:val="space"/>
      <w:lvlText w:val=""/>
      <w:lvlJc w:val="left"/>
      <w:pPr>
        <w:ind w:left="576" w:hanging="576"/>
      </w:pPr>
      <w:rPr>
        <w:rFonts w:hint="default" w:ascii="Symbol" w:hAnsi="Symbol"/>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0780E9F"/>
    <w:multiLevelType w:val="multilevel"/>
    <w:tmpl w:val="D4F6A080"/>
    <w:lvl w:ilvl="0">
      <w:start w:val="1"/>
      <w:numFmt w:val="decimal"/>
      <w:lvlText w:val="%1."/>
      <w:lvlJc w:val="right"/>
      <w:pPr>
        <w:ind w:left="720" w:hanging="360"/>
      </w:pPr>
    </w:lvl>
    <w:lvl w:ilvl="1">
      <w:start w:val="1"/>
      <w:numFmt w:val="lowerLetter"/>
      <w:lvlText w:val="%2."/>
      <w:lvlJc w:val="left"/>
      <w:pPr>
        <w:ind w:left="1440" w:hanging="360"/>
      </w:p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338747D"/>
    <w:multiLevelType w:val="multilevel"/>
    <w:tmpl w:val="5A10B268"/>
    <w:lvl w:ilvl="0">
      <w:start w:val="1"/>
      <w:numFmt w:val="decimal"/>
      <w:lvlText w:val="%1."/>
      <w:lvlJc w:val="left"/>
      <w:pPr>
        <w:ind w:left="720" w:hanging="360"/>
      </w:pPr>
      <w:rPr>
        <w:rFonts w:hint="default"/>
      </w:rPr>
    </w:lvl>
    <w:lvl w:ilvl="1">
      <w:start w:val="1"/>
      <w:numFmt w:val="decimal"/>
      <w:lvlText w:val="%1.%2."/>
      <w:lvlJc w:val="right"/>
      <w:pPr>
        <w:ind w:left="1531" w:hanging="451"/>
      </w:pPr>
      <w:rPr>
        <w:rFonts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7FEB58B"/>
    <w:multiLevelType w:val="hybridMultilevel"/>
    <w:tmpl w:val="37FAB8D0"/>
    <w:lvl w:ilvl="0" w:tplc="9D3A21C0">
      <w:start w:val="1"/>
      <w:numFmt w:val="bullet"/>
      <w:lvlText w:val=""/>
      <w:lvlJc w:val="left"/>
      <w:pPr>
        <w:ind w:left="720" w:hanging="360"/>
      </w:pPr>
      <w:rPr>
        <w:rFonts w:hint="default" w:ascii="Symbol" w:hAnsi="Symbol"/>
      </w:rPr>
    </w:lvl>
    <w:lvl w:ilvl="1" w:tplc="188E512E">
      <w:start w:val="1"/>
      <w:numFmt w:val="bullet"/>
      <w:lvlText w:val="o"/>
      <w:lvlJc w:val="left"/>
      <w:pPr>
        <w:ind w:left="1440" w:hanging="360"/>
      </w:pPr>
      <w:rPr>
        <w:rFonts w:hint="default" w:ascii="Courier New" w:hAnsi="Courier New"/>
      </w:rPr>
    </w:lvl>
    <w:lvl w:ilvl="2" w:tplc="BA1666E6">
      <w:start w:val="1"/>
      <w:numFmt w:val="bullet"/>
      <w:lvlText w:val=""/>
      <w:lvlJc w:val="left"/>
      <w:pPr>
        <w:ind w:left="2160" w:hanging="360"/>
      </w:pPr>
      <w:rPr>
        <w:rFonts w:hint="default" w:ascii="Wingdings" w:hAnsi="Wingdings"/>
      </w:rPr>
    </w:lvl>
    <w:lvl w:ilvl="3" w:tplc="DFBA6D36">
      <w:start w:val="1"/>
      <w:numFmt w:val="bullet"/>
      <w:lvlText w:val=""/>
      <w:lvlJc w:val="left"/>
      <w:pPr>
        <w:ind w:left="2880" w:hanging="360"/>
      </w:pPr>
      <w:rPr>
        <w:rFonts w:hint="default" w:ascii="Symbol" w:hAnsi="Symbol"/>
      </w:rPr>
    </w:lvl>
    <w:lvl w:ilvl="4" w:tplc="368E5120">
      <w:start w:val="1"/>
      <w:numFmt w:val="bullet"/>
      <w:lvlText w:val="o"/>
      <w:lvlJc w:val="left"/>
      <w:pPr>
        <w:ind w:left="3600" w:hanging="360"/>
      </w:pPr>
      <w:rPr>
        <w:rFonts w:hint="default" w:ascii="Courier New" w:hAnsi="Courier New"/>
      </w:rPr>
    </w:lvl>
    <w:lvl w:ilvl="5" w:tplc="925E866E">
      <w:start w:val="1"/>
      <w:numFmt w:val="bullet"/>
      <w:lvlText w:val=""/>
      <w:lvlJc w:val="left"/>
      <w:pPr>
        <w:ind w:left="4320" w:hanging="360"/>
      </w:pPr>
      <w:rPr>
        <w:rFonts w:hint="default" w:ascii="Wingdings" w:hAnsi="Wingdings"/>
      </w:rPr>
    </w:lvl>
    <w:lvl w:ilvl="6" w:tplc="C2E451F4">
      <w:start w:val="1"/>
      <w:numFmt w:val="bullet"/>
      <w:lvlText w:val=""/>
      <w:lvlJc w:val="left"/>
      <w:pPr>
        <w:ind w:left="5040" w:hanging="360"/>
      </w:pPr>
      <w:rPr>
        <w:rFonts w:hint="default" w:ascii="Symbol" w:hAnsi="Symbol"/>
      </w:rPr>
    </w:lvl>
    <w:lvl w:ilvl="7" w:tplc="615A49CC">
      <w:start w:val="1"/>
      <w:numFmt w:val="bullet"/>
      <w:lvlText w:val="o"/>
      <w:lvlJc w:val="left"/>
      <w:pPr>
        <w:ind w:left="5760" w:hanging="360"/>
      </w:pPr>
      <w:rPr>
        <w:rFonts w:hint="default" w:ascii="Courier New" w:hAnsi="Courier New"/>
      </w:rPr>
    </w:lvl>
    <w:lvl w:ilvl="8" w:tplc="71D8FD72">
      <w:start w:val="1"/>
      <w:numFmt w:val="bullet"/>
      <w:lvlText w:val=""/>
      <w:lvlJc w:val="left"/>
      <w:pPr>
        <w:ind w:left="6480" w:hanging="360"/>
      </w:pPr>
      <w:rPr>
        <w:rFonts w:hint="default" w:ascii="Wingdings" w:hAnsi="Wingdings"/>
      </w:rPr>
    </w:lvl>
  </w:abstractNum>
  <w:abstractNum w:abstractNumId="6" w15:restartNumberingAfterBreak="0">
    <w:nsid w:val="1B235340"/>
    <w:multiLevelType w:val="hybridMultilevel"/>
    <w:tmpl w:val="C4CE84FE"/>
    <w:lvl w:ilvl="0" w:tplc="7B166558">
      <w:start w:val="1"/>
      <w:numFmt w:val="bullet"/>
      <w:pStyle w:val="CoGC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5262A5C"/>
    <w:multiLevelType w:val="hybridMultilevel"/>
    <w:tmpl w:val="6A4A0A24"/>
    <w:lvl w:ilvl="0" w:tplc="8BB4DD46">
      <w:start w:val="1"/>
      <w:numFmt w:val="bullet"/>
      <w:lvlText w:val=""/>
      <w:lvlJc w:val="left"/>
      <w:pPr>
        <w:ind w:left="720" w:hanging="360"/>
      </w:pPr>
      <w:rPr>
        <w:rFonts w:hint="default" w:ascii="Symbol" w:hAnsi="Symbol"/>
      </w:rPr>
    </w:lvl>
    <w:lvl w:ilvl="1" w:tplc="59162568">
      <w:start w:val="1"/>
      <w:numFmt w:val="bullet"/>
      <w:lvlText w:val="o"/>
      <w:lvlJc w:val="left"/>
      <w:pPr>
        <w:ind w:left="1440" w:hanging="360"/>
      </w:pPr>
      <w:rPr>
        <w:rFonts w:hint="default" w:ascii="Courier New" w:hAnsi="Courier New"/>
      </w:rPr>
    </w:lvl>
    <w:lvl w:ilvl="2" w:tplc="58787F3E">
      <w:start w:val="1"/>
      <w:numFmt w:val="bullet"/>
      <w:lvlText w:val=""/>
      <w:lvlJc w:val="left"/>
      <w:pPr>
        <w:ind w:left="2160" w:hanging="360"/>
      </w:pPr>
      <w:rPr>
        <w:rFonts w:hint="default" w:ascii="Wingdings" w:hAnsi="Wingdings"/>
      </w:rPr>
    </w:lvl>
    <w:lvl w:ilvl="3" w:tplc="0930F3D4">
      <w:start w:val="1"/>
      <w:numFmt w:val="bullet"/>
      <w:lvlText w:val=""/>
      <w:lvlJc w:val="left"/>
      <w:pPr>
        <w:ind w:left="2880" w:hanging="360"/>
      </w:pPr>
      <w:rPr>
        <w:rFonts w:hint="default" w:ascii="Symbol" w:hAnsi="Symbol"/>
      </w:rPr>
    </w:lvl>
    <w:lvl w:ilvl="4" w:tplc="D75211BC">
      <w:start w:val="1"/>
      <w:numFmt w:val="bullet"/>
      <w:lvlText w:val="o"/>
      <w:lvlJc w:val="left"/>
      <w:pPr>
        <w:ind w:left="3600" w:hanging="360"/>
      </w:pPr>
      <w:rPr>
        <w:rFonts w:hint="default" w:ascii="Courier New" w:hAnsi="Courier New"/>
      </w:rPr>
    </w:lvl>
    <w:lvl w:ilvl="5" w:tplc="B63E09EA">
      <w:start w:val="1"/>
      <w:numFmt w:val="bullet"/>
      <w:lvlText w:val=""/>
      <w:lvlJc w:val="left"/>
      <w:pPr>
        <w:ind w:left="4320" w:hanging="360"/>
      </w:pPr>
      <w:rPr>
        <w:rFonts w:hint="default" w:ascii="Wingdings" w:hAnsi="Wingdings"/>
      </w:rPr>
    </w:lvl>
    <w:lvl w:ilvl="6" w:tplc="B658DFAA">
      <w:start w:val="1"/>
      <w:numFmt w:val="bullet"/>
      <w:lvlText w:val=""/>
      <w:lvlJc w:val="left"/>
      <w:pPr>
        <w:ind w:left="5040" w:hanging="360"/>
      </w:pPr>
      <w:rPr>
        <w:rFonts w:hint="default" w:ascii="Symbol" w:hAnsi="Symbol"/>
      </w:rPr>
    </w:lvl>
    <w:lvl w:ilvl="7" w:tplc="2B6E8742">
      <w:start w:val="1"/>
      <w:numFmt w:val="bullet"/>
      <w:lvlText w:val="o"/>
      <w:lvlJc w:val="left"/>
      <w:pPr>
        <w:ind w:left="5760" w:hanging="360"/>
      </w:pPr>
      <w:rPr>
        <w:rFonts w:hint="default" w:ascii="Courier New" w:hAnsi="Courier New"/>
      </w:rPr>
    </w:lvl>
    <w:lvl w:ilvl="8" w:tplc="53BEEFB6">
      <w:start w:val="1"/>
      <w:numFmt w:val="bullet"/>
      <w:lvlText w:val=""/>
      <w:lvlJc w:val="left"/>
      <w:pPr>
        <w:ind w:left="6480" w:hanging="360"/>
      </w:pPr>
      <w:rPr>
        <w:rFonts w:hint="default" w:ascii="Wingdings" w:hAnsi="Wingdings"/>
      </w:rPr>
    </w:lvl>
  </w:abstractNum>
  <w:abstractNum w:abstractNumId="8" w15:restartNumberingAfterBreak="0">
    <w:nsid w:val="27B17D6A"/>
    <w:multiLevelType w:val="multilevel"/>
    <w:tmpl w:val="6DB06EAA"/>
    <w:lvl w:ilvl="0">
      <w:start w:val="1"/>
      <w:numFmt w:val="decimal"/>
      <w:pStyle w:val="Number"/>
      <w:lvlText w:val="%1."/>
      <w:lvlJc w:val="right"/>
      <w:pPr>
        <w:ind w:left="720" w:hanging="360"/>
      </w:pPr>
    </w:lvl>
    <w:lvl w:ilvl="1">
      <w:start w:val="1"/>
      <w:numFmt w:val="decimal"/>
      <w:lvlText w:val="%1.%2."/>
      <w:lvlJc w:val="right"/>
      <w:pPr>
        <w:ind w:left="1531" w:hanging="451"/>
      </w:pPr>
      <w:rPr>
        <w:rFonts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9F84D32"/>
    <w:multiLevelType w:val="hybridMultilevel"/>
    <w:tmpl w:val="066A4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5C4094E4">
      <w:start w:val="1"/>
      <w:numFmt w:val="lowerRoman"/>
      <w:pStyle w:val="TRC-DR-Para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46697D0"/>
    <w:multiLevelType w:val="hybridMultilevel"/>
    <w:tmpl w:val="F18C10E4"/>
    <w:lvl w:ilvl="0" w:tplc="57FA7B40">
      <w:start w:val="1"/>
      <w:numFmt w:val="bullet"/>
      <w:lvlText w:val="·"/>
      <w:lvlJc w:val="left"/>
      <w:pPr>
        <w:ind w:left="720" w:hanging="360"/>
      </w:pPr>
      <w:rPr>
        <w:rFonts w:hint="default" w:ascii="Symbol" w:hAnsi="Symbol"/>
      </w:rPr>
    </w:lvl>
    <w:lvl w:ilvl="1" w:tplc="EA52F306">
      <w:start w:val="1"/>
      <w:numFmt w:val="bullet"/>
      <w:lvlText w:val="o"/>
      <w:lvlJc w:val="left"/>
      <w:pPr>
        <w:ind w:left="1440" w:hanging="360"/>
      </w:pPr>
      <w:rPr>
        <w:rFonts w:hint="default" w:ascii="Courier New" w:hAnsi="Courier New"/>
      </w:rPr>
    </w:lvl>
    <w:lvl w:ilvl="2" w:tplc="BFEEA4A4">
      <w:start w:val="1"/>
      <w:numFmt w:val="bullet"/>
      <w:lvlText w:val=""/>
      <w:lvlJc w:val="left"/>
      <w:pPr>
        <w:ind w:left="2160" w:hanging="360"/>
      </w:pPr>
      <w:rPr>
        <w:rFonts w:hint="default" w:ascii="Wingdings" w:hAnsi="Wingdings"/>
      </w:rPr>
    </w:lvl>
    <w:lvl w:ilvl="3" w:tplc="9EF24D7A">
      <w:start w:val="1"/>
      <w:numFmt w:val="bullet"/>
      <w:lvlText w:val=""/>
      <w:lvlJc w:val="left"/>
      <w:pPr>
        <w:ind w:left="2880" w:hanging="360"/>
      </w:pPr>
      <w:rPr>
        <w:rFonts w:hint="default" w:ascii="Symbol" w:hAnsi="Symbol"/>
      </w:rPr>
    </w:lvl>
    <w:lvl w:ilvl="4" w:tplc="8F3EDF86">
      <w:start w:val="1"/>
      <w:numFmt w:val="bullet"/>
      <w:lvlText w:val="o"/>
      <w:lvlJc w:val="left"/>
      <w:pPr>
        <w:ind w:left="3600" w:hanging="360"/>
      </w:pPr>
      <w:rPr>
        <w:rFonts w:hint="default" w:ascii="Courier New" w:hAnsi="Courier New"/>
      </w:rPr>
    </w:lvl>
    <w:lvl w:ilvl="5" w:tplc="C0EA6AF4">
      <w:start w:val="1"/>
      <w:numFmt w:val="bullet"/>
      <w:lvlText w:val=""/>
      <w:lvlJc w:val="left"/>
      <w:pPr>
        <w:ind w:left="4320" w:hanging="360"/>
      </w:pPr>
      <w:rPr>
        <w:rFonts w:hint="default" w:ascii="Wingdings" w:hAnsi="Wingdings"/>
      </w:rPr>
    </w:lvl>
    <w:lvl w:ilvl="6" w:tplc="9568467E">
      <w:start w:val="1"/>
      <w:numFmt w:val="bullet"/>
      <w:lvlText w:val=""/>
      <w:lvlJc w:val="left"/>
      <w:pPr>
        <w:ind w:left="5040" w:hanging="360"/>
      </w:pPr>
      <w:rPr>
        <w:rFonts w:hint="default" w:ascii="Symbol" w:hAnsi="Symbol"/>
      </w:rPr>
    </w:lvl>
    <w:lvl w:ilvl="7" w:tplc="AE880980">
      <w:start w:val="1"/>
      <w:numFmt w:val="bullet"/>
      <w:lvlText w:val="o"/>
      <w:lvlJc w:val="left"/>
      <w:pPr>
        <w:ind w:left="5760" w:hanging="360"/>
      </w:pPr>
      <w:rPr>
        <w:rFonts w:hint="default" w:ascii="Courier New" w:hAnsi="Courier New"/>
      </w:rPr>
    </w:lvl>
    <w:lvl w:ilvl="8" w:tplc="AE187F14">
      <w:start w:val="1"/>
      <w:numFmt w:val="bullet"/>
      <w:lvlText w:val=""/>
      <w:lvlJc w:val="left"/>
      <w:pPr>
        <w:ind w:left="6480" w:hanging="360"/>
      </w:pPr>
      <w:rPr>
        <w:rFonts w:hint="default" w:ascii="Wingdings" w:hAnsi="Wingdings"/>
      </w:rPr>
    </w:lvl>
  </w:abstractNum>
  <w:abstractNum w:abstractNumId="11" w15:restartNumberingAfterBreak="0">
    <w:nsid w:val="36BFC64D"/>
    <w:multiLevelType w:val="hybridMultilevel"/>
    <w:tmpl w:val="F2C6423C"/>
    <w:lvl w:ilvl="0" w:tplc="68A043A0">
      <w:start w:val="1"/>
      <w:numFmt w:val="bullet"/>
      <w:lvlText w:val=""/>
      <w:lvlJc w:val="left"/>
      <w:pPr>
        <w:ind w:left="720" w:hanging="360"/>
      </w:pPr>
      <w:rPr>
        <w:rFonts w:hint="default" w:ascii="Symbol" w:hAnsi="Symbol"/>
      </w:rPr>
    </w:lvl>
    <w:lvl w:ilvl="1" w:tplc="DC5E9782">
      <w:start w:val="1"/>
      <w:numFmt w:val="bullet"/>
      <w:lvlText w:val="o"/>
      <w:lvlJc w:val="left"/>
      <w:pPr>
        <w:ind w:left="1440" w:hanging="360"/>
      </w:pPr>
      <w:rPr>
        <w:rFonts w:hint="default" w:ascii="Courier New" w:hAnsi="Courier New"/>
      </w:rPr>
    </w:lvl>
    <w:lvl w:ilvl="2" w:tplc="CB76F132">
      <w:start w:val="1"/>
      <w:numFmt w:val="bullet"/>
      <w:lvlText w:val=""/>
      <w:lvlJc w:val="left"/>
      <w:pPr>
        <w:ind w:left="2160" w:hanging="360"/>
      </w:pPr>
      <w:rPr>
        <w:rFonts w:hint="default" w:ascii="Wingdings" w:hAnsi="Wingdings"/>
      </w:rPr>
    </w:lvl>
    <w:lvl w:ilvl="3" w:tplc="96385AA8">
      <w:start w:val="1"/>
      <w:numFmt w:val="bullet"/>
      <w:lvlText w:val=""/>
      <w:lvlJc w:val="left"/>
      <w:pPr>
        <w:ind w:left="2880" w:hanging="360"/>
      </w:pPr>
      <w:rPr>
        <w:rFonts w:hint="default" w:ascii="Symbol" w:hAnsi="Symbol"/>
      </w:rPr>
    </w:lvl>
    <w:lvl w:ilvl="4" w:tplc="33DE1D74">
      <w:start w:val="1"/>
      <w:numFmt w:val="bullet"/>
      <w:lvlText w:val="o"/>
      <w:lvlJc w:val="left"/>
      <w:pPr>
        <w:ind w:left="3600" w:hanging="360"/>
      </w:pPr>
      <w:rPr>
        <w:rFonts w:hint="default" w:ascii="Courier New" w:hAnsi="Courier New"/>
      </w:rPr>
    </w:lvl>
    <w:lvl w:ilvl="5" w:tplc="5E8A4BCA">
      <w:start w:val="1"/>
      <w:numFmt w:val="bullet"/>
      <w:lvlText w:val=""/>
      <w:lvlJc w:val="left"/>
      <w:pPr>
        <w:ind w:left="4320" w:hanging="360"/>
      </w:pPr>
      <w:rPr>
        <w:rFonts w:hint="default" w:ascii="Wingdings" w:hAnsi="Wingdings"/>
      </w:rPr>
    </w:lvl>
    <w:lvl w:ilvl="6" w:tplc="E8CECF8E">
      <w:start w:val="1"/>
      <w:numFmt w:val="bullet"/>
      <w:lvlText w:val=""/>
      <w:lvlJc w:val="left"/>
      <w:pPr>
        <w:ind w:left="5040" w:hanging="360"/>
      </w:pPr>
      <w:rPr>
        <w:rFonts w:hint="default" w:ascii="Symbol" w:hAnsi="Symbol"/>
      </w:rPr>
    </w:lvl>
    <w:lvl w:ilvl="7" w:tplc="FC1C5B02">
      <w:start w:val="1"/>
      <w:numFmt w:val="bullet"/>
      <w:lvlText w:val="o"/>
      <w:lvlJc w:val="left"/>
      <w:pPr>
        <w:ind w:left="5760" w:hanging="360"/>
      </w:pPr>
      <w:rPr>
        <w:rFonts w:hint="default" w:ascii="Courier New" w:hAnsi="Courier New"/>
      </w:rPr>
    </w:lvl>
    <w:lvl w:ilvl="8" w:tplc="BB7ADDA8">
      <w:start w:val="1"/>
      <w:numFmt w:val="bullet"/>
      <w:lvlText w:val=""/>
      <w:lvlJc w:val="left"/>
      <w:pPr>
        <w:ind w:left="6480" w:hanging="360"/>
      </w:pPr>
      <w:rPr>
        <w:rFonts w:hint="default" w:ascii="Wingdings" w:hAnsi="Wingdings"/>
      </w:rPr>
    </w:lvl>
  </w:abstractNum>
  <w:abstractNum w:abstractNumId="12" w15:restartNumberingAfterBreak="0">
    <w:nsid w:val="39D25E79"/>
    <w:multiLevelType w:val="hybridMultilevel"/>
    <w:tmpl w:val="0B58AB92"/>
    <w:lvl w:ilvl="0" w:tplc="6D445F02">
      <w:start w:val="1"/>
      <w:numFmt w:val="decimal"/>
      <w:lvlText w:val="%1."/>
      <w:lvlJc w:val="left"/>
      <w:pPr>
        <w:ind w:left="720" w:hanging="360"/>
      </w:pPr>
    </w:lvl>
    <w:lvl w:ilvl="1" w:tplc="3D5079C2">
      <w:start w:val="1"/>
      <w:numFmt w:val="lowerLetter"/>
      <w:lvlText w:val="%2."/>
      <w:lvlJc w:val="left"/>
      <w:pPr>
        <w:ind w:left="1440" w:hanging="360"/>
      </w:pPr>
    </w:lvl>
    <w:lvl w:ilvl="2" w:tplc="68064AE8">
      <w:start w:val="1"/>
      <w:numFmt w:val="lowerRoman"/>
      <w:lvlText w:val="%3."/>
      <w:lvlJc w:val="right"/>
      <w:pPr>
        <w:ind w:left="2160" w:hanging="180"/>
      </w:pPr>
    </w:lvl>
    <w:lvl w:ilvl="3" w:tplc="F6F84B5E">
      <w:start w:val="1"/>
      <w:numFmt w:val="decimal"/>
      <w:lvlText w:val="%4."/>
      <w:lvlJc w:val="left"/>
      <w:pPr>
        <w:ind w:left="2880" w:hanging="360"/>
      </w:pPr>
    </w:lvl>
    <w:lvl w:ilvl="4" w:tplc="D7F69A06">
      <w:start w:val="1"/>
      <w:numFmt w:val="lowerLetter"/>
      <w:lvlText w:val="%5."/>
      <w:lvlJc w:val="left"/>
      <w:pPr>
        <w:ind w:left="3600" w:hanging="360"/>
      </w:pPr>
    </w:lvl>
    <w:lvl w:ilvl="5" w:tplc="7952B272">
      <w:start w:val="1"/>
      <w:numFmt w:val="lowerRoman"/>
      <w:lvlText w:val="%6."/>
      <w:lvlJc w:val="right"/>
      <w:pPr>
        <w:ind w:left="4320" w:hanging="180"/>
      </w:pPr>
    </w:lvl>
    <w:lvl w:ilvl="6" w:tplc="37F8B18E">
      <w:start w:val="1"/>
      <w:numFmt w:val="decimal"/>
      <w:lvlText w:val="%7."/>
      <w:lvlJc w:val="left"/>
      <w:pPr>
        <w:ind w:left="5040" w:hanging="360"/>
      </w:pPr>
    </w:lvl>
    <w:lvl w:ilvl="7" w:tplc="45BC9EF0">
      <w:start w:val="1"/>
      <w:numFmt w:val="lowerLetter"/>
      <w:lvlText w:val="%8."/>
      <w:lvlJc w:val="left"/>
      <w:pPr>
        <w:ind w:left="5760" w:hanging="360"/>
      </w:pPr>
    </w:lvl>
    <w:lvl w:ilvl="8" w:tplc="EFE48EAA">
      <w:start w:val="1"/>
      <w:numFmt w:val="lowerRoman"/>
      <w:lvlText w:val="%9."/>
      <w:lvlJc w:val="right"/>
      <w:pPr>
        <w:ind w:left="6480" w:hanging="180"/>
      </w:pPr>
    </w:lvl>
  </w:abstractNum>
  <w:abstractNum w:abstractNumId="13" w15:restartNumberingAfterBreak="0">
    <w:nsid w:val="3DD60572"/>
    <w:multiLevelType w:val="hybridMultilevel"/>
    <w:tmpl w:val="FA3EA44C"/>
    <w:lvl w:ilvl="0" w:tplc="6AB6573C">
      <w:start w:val="1"/>
      <w:numFmt w:val="bullet"/>
      <w:pStyle w:val="RIMPABullets1"/>
      <w:lvlText w:val=""/>
      <w:lvlJc w:val="left"/>
      <w:pPr>
        <w:ind w:left="360" w:hanging="360"/>
      </w:pPr>
      <w:rPr>
        <w:rFonts w:hint="default" w:ascii="Symbol" w:hAnsi="Symbol"/>
      </w:rPr>
    </w:lvl>
    <w:lvl w:ilvl="1" w:tplc="0C09000F">
      <w:start w:val="1"/>
      <w:numFmt w:val="decimal"/>
      <w:lvlText w:val="%2."/>
      <w:lvlJc w:val="left"/>
      <w:pPr>
        <w:ind w:left="720" w:hanging="360"/>
      </w:pPr>
    </w:lvl>
    <w:lvl w:ilvl="2" w:tplc="E07EF270" w:tentative="1">
      <w:start w:val="1"/>
      <w:numFmt w:val="bullet"/>
      <w:lvlText w:val=""/>
      <w:lvlJc w:val="left"/>
      <w:pPr>
        <w:ind w:left="1800" w:hanging="360"/>
      </w:pPr>
      <w:rPr>
        <w:rFonts w:hint="default" w:ascii="Wingdings" w:hAnsi="Wingdings"/>
      </w:rPr>
    </w:lvl>
    <w:lvl w:ilvl="3" w:tplc="5DB4374A" w:tentative="1">
      <w:start w:val="1"/>
      <w:numFmt w:val="bullet"/>
      <w:lvlText w:val=""/>
      <w:lvlJc w:val="left"/>
      <w:pPr>
        <w:ind w:left="2520" w:hanging="360"/>
      </w:pPr>
      <w:rPr>
        <w:rFonts w:hint="default" w:ascii="Symbol" w:hAnsi="Symbol"/>
      </w:rPr>
    </w:lvl>
    <w:lvl w:ilvl="4" w:tplc="6904203C" w:tentative="1">
      <w:start w:val="1"/>
      <w:numFmt w:val="bullet"/>
      <w:lvlText w:val="o"/>
      <w:lvlJc w:val="left"/>
      <w:pPr>
        <w:ind w:left="3240" w:hanging="360"/>
      </w:pPr>
      <w:rPr>
        <w:rFonts w:hint="default" w:ascii="Courier New" w:hAnsi="Courier New"/>
      </w:rPr>
    </w:lvl>
    <w:lvl w:ilvl="5" w:tplc="2062C718" w:tentative="1">
      <w:start w:val="1"/>
      <w:numFmt w:val="bullet"/>
      <w:lvlText w:val=""/>
      <w:lvlJc w:val="left"/>
      <w:pPr>
        <w:ind w:left="3960" w:hanging="360"/>
      </w:pPr>
      <w:rPr>
        <w:rFonts w:hint="default" w:ascii="Wingdings" w:hAnsi="Wingdings"/>
      </w:rPr>
    </w:lvl>
    <w:lvl w:ilvl="6" w:tplc="7B74742C" w:tentative="1">
      <w:start w:val="1"/>
      <w:numFmt w:val="bullet"/>
      <w:lvlText w:val=""/>
      <w:lvlJc w:val="left"/>
      <w:pPr>
        <w:ind w:left="4680" w:hanging="360"/>
      </w:pPr>
      <w:rPr>
        <w:rFonts w:hint="default" w:ascii="Symbol" w:hAnsi="Symbol"/>
      </w:rPr>
    </w:lvl>
    <w:lvl w:ilvl="7" w:tplc="4F305966" w:tentative="1">
      <w:start w:val="1"/>
      <w:numFmt w:val="bullet"/>
      <w:lvlText w:val="o"/>
      <w:lvlJc w:val="left"/>
      <w:pPr>
        <w:ind w:left="5400" w:hanging="360"/>
      </w:pPr>
      <w:rPr>
        <w:rFonts w:hint="default" w:ascii="Courier New" w:hAnsi="Courier New"/>
      </w:rPr>
    </w:lvl>
    <w:lvl w:ilvl="8" w:tplc="0512D8A4" w:tentative="1">
      <w:start w:val="1"/>
      <w:numFmt w:val="bullet"/>
      <w:lvlText w:val=""/>
      <w:lvlJc w:val="left"/>
      <w:pPr>
        <w:ind w:left="6120" w:hanging="360"/>
      </w:pPr>
      <w:rPr>
        <w:rFonts w:hint="default" w:ascii="Wingdings" w:hAnsi="Wingdings"/>
      </w:rPr>
    </w:lvl>
  </w:abstractNum>
  <w:abstractNum w:abstractNumId="14" w15:restartNumberingAfterBreak="0">
    <w:nsid w:val="52542D3F"/>
    <w:multiLevelType w:val="hybridMultilevel"/>
    <w:tmpl w:val="ECFAF8C4"/>
    <w:lvl w:ilvl="0" w:tplc="187EDD62">
      <w:start w:val="1"/>
      <w:numFmt w:val="decimal"/>
      <w:pStyle w:val="CoGCNumbered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9E4FE4"/>
    <w:multiLevelType w:val="multilevel"/>
    <w:tmpl w:val="8C2E2338"/>
    <w:lvl w:ilvl="0">
      <w:start w:val="1"/>
      <w:numFmt w:val="decimal"/>
      <w:lvlText w:val="%1."/>
      <w:lvlJc w:val="left"/>
      <w:pPr>
        <w:ind w:left="720" w:hanging="360"/>
      </w:pPr>
      <w:rPr>
        <w:rFonts w:ascii="Arial" w:hAnsi="Arial"/>
        <w:sz w:val="22"/>
      </w:rPr>
    </w:lvl>
    <w:lvl w:ilvl="1">
      <w:start w:val="1"/>
      <w:numFmt w:val="lowerLetter"/>
      <w:pStyle w:val="CoGCNumbered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A787041"/>
    <w:multiLevelType w:val="hybridMultilevel"/>
    <w:tmpl w:val="9738E0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6457DB"/>
    <w:multiLevelType w:val="hybridMultilevel"/>
    <w:tmpl w:val="59B26BE0"/>
    <w:lvl w:ilvl="0" w:tplc="EFE26972">
      <w:start w:val="1"/>
      <w:numFmt w:val="bullet"/>
      <w:lvlText w:val=""/>
      <w:lvlJc w:val="left"/>
      <w:pPr>
        <w:ind w:left="720" w:hanging="360"/>
      </w:pPr>
      <w:rPr>
        <w:rFonts w:hint="default" w:ascii="Symbol" w:hAnsi="Symbol"/>
      </w:rPr>
    </w:lvl>
    <w:lvl w:ilvl="1" w:tplc="F946BD90">
      <w:start w:val="1"/>
      <w:numFmt w:val="bullet"/>
      <w:pStyle w:val="RSHeading2"/>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748AA4DC"/>
    <w:multiLevelType w:val="hybridMultilevel"/>
    <w:tmpl w:val="A7A0451C"/>
    <w:lvl w:ilvl="0" w:tplc="BB60D56E">
      <w:start w:val="1"/>
      <w:numFmt w:val="bullet"/>
      <w:lvlText w:val=""/>
      <w:lvlJc w:val="left"/>
      <w:pPr>
        <w:ind w:left="360" w:hanging="360"/>
      </w:pPr>
      <w:rPr>
        <w:rFonts w:hint="default" w:ascii="Symbol" w:hAnsi="Symbol"/>
      </w:rPr>
    </w:lvl>
    <w:lvl w:ilvl="1" w:tplc="0C09000F">
      <w:start w:val="1"/>
      <w:numFmt w:val="decimal"/>
      <w:lvlText w:val="%2."/>
      <w:lvlJc w:val="left"/>
      <w:pPr>
        <w:ind w:left="720" w:hanging="360"/>
      </w:pPr>
    </w:lvl>
    <w:lvl w:ilvl="2" w:tplc="9CDAFBAE">
      <w:start w:val="1"/>
      <w:numFmt w:val="bullet"/>
      <w:lvlText w:val=""/>
      <w:lvlJc w:val="left"/>
      <w:pPr>
        <w:ind w:left="1800" w:hanging="360"/>
      </w:pPr>
      <w:rPr>
        <w:rFonts w:hint="default" w:ascii="Wingdings" w:hAnsi="Wingdings"/>
      </w:rPr>
    </w:lvl>
    <w:lvl w:ilvl="3" w:tplc="F9D28242">
      <w:start w:val="1"/>
      <w:numFmt w:val="bullet"/>
      <w:lvlText w:val=""/>
      <w:lvlJc w:val="left"/>
      <w:pPr>
        <w:ind w:left="2520" w:hanging="360"/>
      </w:pPr>
      <w:rPr>
        <w:rFonts w:hint="default" w:ascii="Symbol" w:hAnsi="Symbol"/>
      </w:rPr>
    </w:lvl>
    <w:lvl w:ilvl="4" w:tplc="997A6344">
      <w:start w:val="1"/>
      <w:numFmt w:val="bullet"/>
      <w:lvlText w:val="o"/>
      <w:lvlJc w:val="left"/>
      <w:pPr>
        <w:ind w:left="3240" w:hanging="360"/>
      </w:pPr>
      <w:rPr>
        <w:rFonts w:hint="default" w:ascii="Courier New" w:hAnsi="Courier New"/>
      </w:rPr>
    </w:lvl>
    <w:lvl w:ilvl="5" w:tplc="AE601BF0">
      <w:start w:val="1"/>
      <w:numFmt w:val="bullet"/>
      <w:lvlText w:val=""/>
      <w:lvlJc w:val="left"/>
      <w:pPr>
        <w:ind w:left="3960" w:hanging="360"/>
      </w:pPr>
      <w:rPr>
        <w:rFonts w:hint="default" w:ascii="Wingdings" w:hAnsi="Wingdings"/>
      </w:rPr>
    </w:lvl>
    <w:lvl w:ilvl="6" w:tplc="315E2D80">
      <w:start w:val="1"/>
      <w:numFmt w:val="bullet"/>
      <w:lvlText w:val=""/>
      <w:lvlJc w:val="left"/>
      <w:pPr>
        <w:ind w:left="4680" w:hanging="360"/>
      </w:pPr>
      <w:rPr>
        <w:rFonts w:hint="default" w:ascii="Symbol" w:hAnsi="Symbol"/>
      </w:rPr>
    </w:lvl>
    <w:lvl w:ilvl="7" w:tplc="E39442B6">
      <w:start w:val="1"/>
      <w:numFmt w:val="bullet"/>
      <w:lvlText w:val="o"/>
      <w:lvlJc w:val="left"/>
      <w:pPr>
        <w:ind w:left="5400" w:hanging="360"/>
      </w:pPr>
      <w:rPr>
        <w:rFonts w:hint="default" w:ascii="Courier New" w:hAnsi="Courier New"/>
      </w:rPr>
    </w:lvl>
    <w:lvl w:ilvl="8" w:tplc="ACF4BBBE">
      <w:start w:val="1"/>
      <w:numFmt w:val="bullet"/>
      <w:lvlText w:val=""/>
      <w:lvlJc w:val="left"/>
      <w:pPr>
        <w:ind w:left="6120" w:hanging="360"/>
      </w:pPr>
      <w:rPr>
        <w:rFonts w:hint="default" w:ascii="Wingdings" w:hAnsi="Wingdings"/>
      </w:rPr>
    </w:lvl>
  </w:abstractNum>
  <w:abstractNum w:abstractNumId="19" w15:restartNumberingAfterBreak="0">
    <w:nsid w:val="78FE6812"/>
    <w:multiLevelType w:val="hybridMultilevel"/>
    <w:tmpl w:val="98CEB92C"/>
    <w:lvl w:ilvl="0" w:tplc="E31645C0">
      <w:start w:val="1"/>
      <w:numFmt w:val="decimal"/>
      <w:pStyle w:val="RS-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C4935E">
      <w:start w:val="1"/>
      <w:numFmt w:val="lowerLetter"/>
      <w:pStyle w:val="RS-Heading2"/>
      <w:lvlText w:val="%2."/>
      <w:lvlJc w:val="left"/>
      <w:pPr>
        <w:ind w:left="1440" w:hanging="360"/>
      </w:pPr>
    </w:lvl>
    <w:lvl w:ilvl="2" w:tplc="0C09001B" w:tentative="1">
      <w:start w:val="1"/>
      <w:numFmt w:val="lowerRoman"/>
      <w:pStyle w:val="RS-Heading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D54ECC"/>
    <w:multiLevelType w:val="hybridMultilevel"/>
    <w:tmpl w:val="6486CBFE"/>
    <w:lvl w:ilvl="0" w:tplc="76E0F03E">
      <w:start w:val="1"/>
      <w:numFmt w:val="bullet"/>
      <w:lvlText w:val=""/>
      <w:lvlJc w:val="left"/>
      <w:pPr>
        <w:ind w:left="720" w:hanging="360"/>
      </w:pPr>
      <w:rPr>
        <w:rFonts w:hint="default" w:ascii="Symbol" w:hAnsi="Symbol"/>
      </w:rPr>
    </w:lvl>
    <w:lvl w:ilvl="1" w:tplc="273A1F30">
      <w:start w:val="1"/>
      <w:numFmt w:val="bullet"/>
      <w:lvlText w:val="o"/>
      <w:lvlJc w:val="left"/>
      <w:pPr>
        <w:ind w:left="1440" w:hanging="360"/>
      </w:pPr>
      <w:rPr>
        <w:rFonts w:hint="default" w:ascii="Courier New" w:hAnsi="Courier New"/>
      </w:rPr>
    </w:lvl>
    <w:lvl w:ilvl="2" w:tplc="D96231AC">
      <w:start w:val="1"/>
      <w:numFmt w:val="bullet"/>
      <w:lvlText w:val=""/>
      <w:lvlJc w:val="left"/>
      <w:pPr>
        <w:ind w:left="2160" w:hanging="360"/>
      </w:pPr>
      <w:rPr>
        <w:rFonts w:hint="default" w:ascii="Wingdings" w:hAnsi="Wingdings"/>
      </w:rPr>
    </w:lvl>
    <w:lvl w:ilvl="3" w:tplc="15D037BA">
      <w:start w:val="1"/>
      <w:numFmt w:val="bullet"/>
      <w:lvlText w:val=""/>
      <w:lvlJc w:val="left"/>
      <w:pPr>
        <w:ind w:left="2880" w:hanging="360"/>
      </w:pPr>
      <w:rPr>
        <w:rFonts w:hint="default" w:ascii="Symbol" w:hAnsi="Symbol"/>
      </w:rPr>
    </w:lvl>
    <w:lvl w:ilvl="4" w:tplc="41387F36">
      <w:start w:val="1"/>
      <w:numFmt w:val="bullet"/>
      <w:lvlText w:val="o"/>
      <w:lvlJc w:val="left"/>
      <w:pPr>
        <w:ind w:left="3600" w:hanging="360"/>
      </w:pPr>
      <w:rPr>
        <w:rFonts w:hint="default" w:ascii="Courier New" w:hAnsi="Courier New"/>
      </w:rPr>
    </w:lvl>
    <w:lvl w:ilvl="5" w:tplc="C9F8EA74">
      <w:start w:val="1"/>
      <w:numFmt w:val="bullet"/>
      <w:lvlText w:val=""/>
      <w:lvlJc w:val="left"/>
      <w:pPr>
        <w:ind w:left="4320" w:hanging="360"/>
      </w:pPr>
      <w:rPr>
        <w:rFonts w:hint="default" w:ascii="Wingdings" w:hAnsi="Wingdings"/>
      </w:rPr>
    </w:lvl>
    <w:lvl w:ilvl="6" w:tplc="EE362734">
      <w:start w:val="1"/>
      <w:numFmt w:val="bullet"/>
      <w:lvlText w:val=""/>
      <w:lvlJc w:val="left"/>
      <w:pPr>
        <w:ind w:left="5040" w:hanging="360"/>
      </w:pPr>
      <w:rPr>
        <w:rFonts w:hint="default" w:ascii="Symbol" w:hAnsi="Symbol"/>
      </w:rPr>
    </w:lvl>
    <w:lvl w:ilvl="7" w:tplc="48F41FA2">
      <w:start w:val="1"/>
      <w:numFmt w:val="bullet"/>
      <w:lvlText w:val="o"/>
      <w:lvlJc w:val="left"/>
      <w:pPr>
        <w:ind w:left="5760" w:hanging="360"/>
      </w:pPr>
      <w:rPr>
        <w:rFonts w:hint="default" w:ascii="Courier New" w:hAnsi="Courier New"/>
      </w:rPr>
    </w:lvl>
    <w:lvl w:ilvl="8" w:tplc="D3005286">
      <w:start w:val="1"/>
      <w:numFmt w:val="bullet"/>
      <w:lvlText w:val=""/>
      <w:lvlJc w:val="left"/>
      <w:pPr>
        <w:ind w:left="6480" w:hanging="360"/>
      </w:pPr>
      <w:rPr>
        <w:rFonts w:hint="default" w:ascii="Wingdings" w:hAnsi="Wingdings"/>
      </w:rPr>
    </w:lvl>
  </w:abstractNum>
  <w:num w:numId="1" w16cid:durableId="2093157707">
    <w:abstractNumId w:val="7"/>
  </w:num>
  <w:num w:numId="2" w16cid:durableId="1184439417">
    <w:abstractNumId w:val="20"/>
  </w:num>
  <w:num w:numId="3" w16cid:durableId="158078351">
    <w:abstractNumId w:val="5"/>
  </w:num>
  <w:num w:numId="4" w16cid:durableId="344133612">
    <w:abstractNumId w:val="11"/>
  </w:num>
  <w:num w:numId="5" w16cid:durableId="881749851">
    <w:abstractNumId w:val="12"/>
  </w:num>
  <w:num w:numId="6" w16cid:durableId="634486463">
    <w:abstractNumId w:val="0"/>
  </w:num>
  <w:num w:numId="7" w16cid:durableId="1784377751">
    <w:abstractNumId w:val="10"/>
  </w:num>
  <w:num w:numId="8" w16cid:durableId="892237237">
    <w:abstractNumId w:val="18"/>
  </w:num>
  <w:num w:numId="9" w16cid:durableId="1215773530">
    <w:abstractNumId w:val="17"/>
  </w:num>
  <w:num w:numId="10" w16cid:durableId="1976451256">
    <w:abstractNumId w:val="19"/>
  </w:num>
  <w:num w:numId="11" w16cid:durableId="992637264">
    <w:abstractNumId w:val="1"/>
  </w:num>
  <w:num w:numId="12" w16cid:durableId="46802392">
    <w:abstractNumId w:val="9"/>
  </w:num>
  <w:num w:numId="13" w16cid:durableId="1088959636">
    <w:abstractNumId w:val="8"/>
  </w:num>
  <w:num w:numId="14" w16cid:durableId="171652534">
    <w:abstractNumId w:val="6"/>
  </w:num>
  <w:num w:numId="15" w16cid:durableId="898396362">
    <w:abstractNumId w:val="14"/>
  </w:num>
  <w:num w:numId="16" w16cid:durableId="1344432852">
    <w:abstractNumId w:val="15"/>
  </w:num>
  <w:num w:numId="17" w16cid:durableId="382876309">
    <w:abstractNumId w:val="13"/>
  </w:num>
  <w:num w:numId="18" w16cid:durableId="553086642">
    <w:abstractNumId w:val="2"/>
  </w:num>
  <w:num w:numId="19" w16cid:durableId="1861161081">
    <w:abstractNumId w:val="8"/>
  </w:num>
  <w:num w:numId="20" w16cid:durableId="14272707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0797929">
    <w:abstractNumId w:val="16"/>
  </w:num>
  <w:num w:numId="22" w16cid:durableId="962686228">
    <w:abstractNumId w:val="4"/>
  </w:num>
  <w:num w:numId="23" w16cid:durableId="19446379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3"/>
    <w:rsid w:val="00012EA1"/>
    <w:rsid w:val="00021127"/>
    <w:rsid w:val="00066BB2"/>
    <w:rsid w:val="0007BBA6"/>
    <w:rsid w:val="001B6BE5"/>
    <w:rsid w:val="00297B93"/>
    <w:rsid w:val="002A6E75"/>
    <w:rsid w:val="002F6992"/>
    <w:rsid w:val="0030438B"/>
    <w:rsid w:val="00346398"/>
    <w:rsid w:val="003AA3BF"/>
    <w:rsid w:val="004014CC"/>
    <w:rsid w:val="00434FE1"/>
    <w:rsid w:val="00472184"/>
    <w:rsid w:val="004847D6"/>
    <w:rsid w:val="004A2A11"/>
    <w:rsid w:val="004F5EA5"/>
    <w:rsid w:val="0052AC7F"/>
    <w:rsid w:val="00553EE1"/>
    <w:rsid w:val="005E16AF"/>
    <w:rsid w:val="005F6D72"/>
    <w:rsid w:val="006D27AD"/>
    <w:rsid w:val="00740921"/>
    <w:rsid w:val="007437A2"/>
    <w:rsid w:val="007575F5"/>
    <w:rsid w:val="007F40C5"/>
    <w:rsid w:val="008242DA"/>
    <w:rsid w:val="008325D9"/>
    <w:rsid w:val="008A2A40"/>
    <w:rsid w:val="009363ED"/>
    <w:rsid w:val="00A31533"/>
    <w:rsid w:val="00AE666E"/>
    <w:rsid w:val="00B0581F"/>
    <w:rsid w:val="00B14071"/>
    <w:rsid w:val="00B23F97"/>
    <w:rsid w:val="00B25946"/>
    <w:rsid w:val="00B71880"/>
    <w:rsid w:val="00B73459"/>
    <w:rsid w:val="00C57B6B"/>
    <w:rsid w:val="00C60391"/>
    <w:rsid w:val="00C767B8"/>
    <w:rsid w:val="00CF3FB0"/>
    <w:rsid w:val="00D05BC2"/>
    <w:rsid w:val="00D5656B"/>
    <w:rsid w:val="00D57806"/>
    <w:rsid w:val="00E25B2B"/>
    <w:rsid w:val="00E76717"/>
    <w:rsid w:val="00F345C1"/>
    <w:rsid w:val="00F65DF5"/>
    <w:rsid w:val="00F747EE"/>
    <w:rsid w:val="00F92605"/>
    <w:rsid w:val="00FA136F"/>
    <w:rsid w:val="0105F0C8"/>
    <w:rsid w:val="014B1EB6"/>
    <w:rsid w:val="0161170C"/>
    <w:rsid w:val="01A7EFED"/>
    <w:rsid w:val="01EFA120"/>
    <w:rsid w:val="021FA321"/>
    <w:rsid w:val="025DF92A"/>
    <w:rsid w:val="027D5001"/>
    <w:rsid w:val="0332AD72"/>
    <w:rsid w:val="042ABCB2"/>
    <w:rsid w:val="04BCD526"/>
    <w:rsid w:val="04CC769B"/>
    <w:rsid w:val="056DAF27"/>
    <w:rsid w:val="05C68D13"/>
    <w:rsid w:val="066F723B"/>
    <w:rsid w:val="0681D929"/>
    <w:rsid w:val="06852AF7"/>
    <w:rsid w:val="070DBF45"/>
    <w:rsid w:val="08601784"/>
    <w:rsid w:val="08671BBD"/>
    <w:rsid w:val="0882032A"/>
    <w:rsid w:val="08C3FF0A"/>
    <w:rsid w:val="08C876B4"/>
    <w:rsid w:val="0908782C"/>
    <w:rsid w:val="09A7D544"/>
    <w:rsid w:val="0AE1AB78"/>
    <w:rsid w:val="0B0879BD"/>
    <w:rsid w:val="0B0BDEDD"/>
    <w:rsid w:val="0B12EE4D"/>
    <w:rsid w:val="0B197694"/>
    <w:rsid w:val="0CFCBC3C"/>
    <w:rsid w:val="0D649CA6"/>
    <w:rsid w:val="0DC27868"/>
    <w:rsid w:val="0E7B4667"/>
    <w:rsid w:val="0EDC3CE4"/>
    <w:rsid w:val="0F0CA2F0"/>
    <w:rsid w:val="0F19C2B4"/>
    <w:rsid w:val="0F1C1C84"/>
    <w:rsid w:val="10592544"/>
    <w:rsid w:val="10780D45"/>
    <w:rsid w:val="10AEF168"/>
    <w:rsid w:val="10B02058"/>
    <w:rsid w:val="10BF467D"/>
    <w:rsid w:val="1132DA83"/>
    <w:rsid w:val="11822FD1"/>
    <w:rsid w:val="11BDDD0E"/>
    <w:rsid w:val="11F4F5A5"/>
    <w:rsid w:val="120D9B77"/>
    <w:rsid w:val="12761FCA"/>
    <w:rsid w:val="14557D1F"/>
    <w:rsid w:val="14EA87EB"/>
    <w:rsid w:val="173C41AC"/>
    <w:rsid w:val="17647EB7"/>
    <w:rsid w:val="181C5B49"/>
    <w:rsid w:val="182DF289"/>
    <w:rsid w:val="18A08D6B"/>
    <w:rsid w:val="18E7B92B"/>
    <w:rsid w:val="197441EB"/>
    <w:rsid w:val="19C8BCDA"/>
    <w:rsid w:val="1A4A48FA"/>
    <w:rsid w:val="1A4D89F2"/>
    <w:rsid w:val="1AAB6212"/>
    <w:rsid w:val="1AAC781D"/>
    <w:rsid w:val="1AB3601C"/>
    <w:rsid w:val="1B629903"/>
    <w:rsid w:val="1CE31F9E"/>
    <w:rsid w:val="1CE695EB"/>
    <w:rsid w:val="1D5199F2"/>
    <w:rsid w:val="1D91C084"/>
    <w:rsid w:val="1EEE9A18"/>
    <w:rsid w:val="1F18F4C0"/>
    <w:rsid w:val="1F244311"/>
    <w:rsid w:val="1F67C40A"/>
    <w:rsid w:val="1FB41505"/>
    <w:rsid w:val="2023FEEE"/>
    <w:rsid w:val="2046CCBF"/>
    <w:rsid w:val="20840BB7"/>
    <w:rsid w:val="20AED437"/>
    <w:rsid w:val="20C55220"/>
    <w:rsid w:val="2197DE4E"/>
    <w:rsid w:val="21C35D5F"/>
    <w:rsid w:val="21C92F67"/>
    <w:rsid w:val="222C92C8"/>
    <w:rsid w:val="233C1182"/>
    <w:rsid w:val="239E3817"/>
    <w:rsid w:val="23C24095"/>
    <w:rsid w:val="24589E47"/>
    <w:rsid w:val="24AA3B96"/>
    <w:rsid w:val="24E5E273"/>
    <w:rsid w:val="257AD604"/>
    <w:rsid w:val="258CFBA1"/>
    <w:rsid w:val="25B1173A"/>
    <w:rsid w:val="25C09362"/>
    <w:rsid w:val="25CC62ED"/>
    <w:rsid w:val="25DB464B"/>
    <w:rsid w:val="260F5ED0"/>
    <w:rsid w:val="2630BEC6"/>
    <w:rsid w:val="2690A471"/>
    <w:rsid w:val="271CFFA2"/>
    <w:rsid w:val="275C63C3"/>
    <w:rsid w:val="277A1541"/>
    <w:rsid w:val="2792F820"/>
    <w:rsid w:val="27D1CAFA"/>
    <w:rsid w:val="27F42BBB"/>
    <w:rsid w:val="28C49C63"/>
    <w:rsid w:val="28D3EF78"/>
    <w:rsid w:val="2954BF65"/>
    <w:rsid w:val="2A3D1ADA"/>
    <w:rsid w:val="2AE2CFF3"/>
    <w:rsid w:val="2BD834E5"/>
    <w:rsid w:val="2BDD0DC5"/>
    <w:rsid w:val="2C6F6729"/>
    <w:rsid w:val="2C6FD781"/>
    <w:rsid w:val="2C8C964B"/>
    <w:rsid w:val="2C9450CF"/>
    <w:rsid w:val="2CA282C8"/>
    <w:rsid w:val="2DF87488"/>
    <w:rsid w:val="2E456E7C"/>
    <w:rsid w:val="2E9E5257"/>
    <w:rsid w:val="2F9F1B7E"/>
    <w:rsid w:val="2FE5D1A2"/>
    <w:rsid w:val="30508D77"/>
    <w:rsid w:val="323C4DE9"/>
    <w:rsid w:val="32736C2F"/>
    <w:rsid w:val="32B5689D"/>
    <w:rsid w:val="32F77DD7"/>
    <w:rsid w:val="32F8BE3A"/>
    <w:rsid w:val="33986808"/>
    <w:rsid w:val="34371472"/>
    <w:rsid w:val="34447118"/>
    <w:rsid w:val="34880C9A"/>
    <w:rsid w:val="35416F21"/>
    <w:rsid w:val="35CBCE43"/>
    <w:rsid w:val="3613B313"/>
    <w:rsid w:val="365556C7"/>
    <w:rsid w:val="3697E535"/>
    <w:rsid w:val="36FF9139"/>
    <w:rsid w:val="3719ACFF"/>
    <w:rsid w:val="3746DD52"/>
    <w:rsid w:val="37803CB2"/>
    <w:rsid w:val="37BD33FD"/>
    <w:rsid w:val="37F12728"/>
    <w:rsid w:val="3800ED30"/>
    <w:rsid w:val="3960CEE8"/>
    <w:rsid w:val="39850AFE"/>
    <w:rsid w:val="39878ECA"/>
    <w:rsid w:val="39BF7F02"/>
    <w:rsid w:val="39E8F284"/>
    <w:rsid w:val="39ED98BC"/>
    <w:rsid w:val="3B145655"/>
    <w:rsid w:val="3BFCD7BA"/>
    <w:rsid w:val="3C5B963F"/>
    <w:rsid w:val="3C7A3DC6"/>
    <w:rsid w:val="3D209346"/>
    <w:rsid w:val="3DD02E37"/>
    <w:rsid w:val="3E75AB23"/>
    <w:rsid w:val="3FCD572B"/>
    <w:rsid w:val="4024D0A9"/>
    <w:rsid w:val="4048B7E0"/>
    <w:rsid w:val="404CD51E"/>
    <w:rsid w:val="40640393"/>
    <w:rsid w:val="40D7D30C"/>
    <w:rsid w:val="40DA9249"/>
    <w:rsid w:val="410B52EA"/>
    <w:rsid w:val="41341CBC"/>
    <w:rsid w:val="41EFAEB2"/>
    <w:rsid w:val="42F60F83"/>
    <w:rsid w:val="438058A2"/>
    <w:rsid w:val="44060135"/>
    <w:rsid w:val="4412330B"/>
    <w:rsid w:val="44308D25"/>
    <w:rsid w:val="445A82A7"/>
    <w:rsid w:val="44F565B3"/>
    <w:rsid w:val="452BA52B"/>
    <w:rsid w:val="4611885D"/>
    <w:rsid w:val="46FB50D2"/>
    <w:rsid w:val="470A168E"/>
    <w:rsid w:val="4792C1A5"/>
    <w:rsid w:val="48408587"/>
    <w:rsid w:val="484D4B15"/>
    <w:rsid w:val="48F59819"/>
    <w:rsid w:val="495CA5E7"/>
    <w:rsid w:val="49AB08D9"/>
    <w:rsid w:val="49C78925"/>
    <w:rsid w:val="49D36C13"/>
    <w:rsid w:val="49F68A92"/>
    <w:rsid w:val="4A19C937"/>
    <w:rsid w:val="4A27D9FA"/>
    <w:rsid w:val="4A287F65"/>
    <w:rsid w:val="4A48B523"/>
    <w:rsid w:val="4AC9C42B"/>
    <w:rsid w:val="4B66B613"/>
    <w:rsid w:val="4B925AF3"/>
    <w:rsid w:val="4BA426FC"/>
    <w:rsid w:val="4C12DB84"/>
    <w:rsid w:val="4C4D6702"/>
    <w:rsid w:val="4CAA9D12"/>
    <w:rsid w:val="4CDE372E"/>
    <w:rsid w:val="4D0B0CD5"/>
    <w:rsid w:val="4D41FC43"/>
    <w:rsid w:val="4DAD6A20"/>
    <w:rsid w:val="4DCDE790"/>
    <w:rsid w:val="4DE5B326"/>
    <w:rsid w:val="4EA6DD36"/>
    <w:rsid w:val="4EFBF088"/>
    <w:rsid w:val="4F428076"/>
    <w:rsid w:val="4FEFEE63"/>
    <w:rsid w:val="50D9CC81"/>
    <w:rsid w:val="50EBAC8F"/>
    <w:rsid w:val="50FE1ADE"/>
    <w:rsid w:val="51F53FC6"/>
    <w:rsid w:val="521DE544"/>
    <w:rsid w:val="52266EB3"/>
    <w:rsid w:val="527CB61E"/>
    <w:rsid w:val="5285F898"/>
    <w:rsid w:val="5317A716"/>
    <w:rsid w:val="5397E1AB"/>
    <w:rsid w:val="53B47AAD"/>
    <w:rsid w:val="53B6394E"/>
    <w:rsid w:val="53BF31EF"/>
    <w:rsid w:val="53DA3DAA"/>
    <w:rsid w:val="53DBD6B0"/>
    <w:rsid w:val="53F86F8E"/>
    <w:rsid w:val="54849B6E"/>
    <w:rsid w:val="5497AAC0"/>
    <w:rsid w:val="54E4A1D9"/>
    <w:rsid w:val="5524A2EB"/>
    <w:rsid w:val="55943FEF"/>
    <w:rsid w:val="55B710F2"/>
    <w:rsid w:val="560C76D2"/>
    <w:rsid w:val="575AEE13"/>
    <w:rsid w:val="577F7D61"/>
    <w:rsid w:val="583D495D"/>
    <w:rsid w:val="584DBF7C"/>
    <w:rsid w:val="5851135D"/>
    <w:rsid w:val="5889AA71"/>
    <w:rsid w:val="58A36462"/>
    <w:rsid w:val="59468CA6"/>
    <w:rsid w:val="5989732A"/>
    <w:rsid w:val="5AB00EB3"/>
    <w:rsid w:val="5ADFE7F5"/>
    <w:rsid w:val="5AE05886"/>
    <w:rsid w:val="5B160702"/>
    <w:rsid w:val="5B1B6782"/>
    <w:rsid w:val="5C415375"/>
    <w:rsid w:val="5C4BDF14"/>
    <w:rsid w:val="5CC113EC"/>
    <w:rsid w:val="5D5D1B94"/>
    <w:rsid w:val="5D7A0F07"/>
    <w:rsid w:val="5DBDFE44"/>
    <w:rsid w:val="5DE4F586"/>
    <w:rsid w:val="5E7687D3"/>
    <w:rsid w:val="5EF03B5A"/>
    <w:rsid w:val="5F15DF68"/>
    <w:rsid w:val="5F1B3863"/>
    <w:rsid w:val="5F5319CA"/>
    <w:rsid w:val="5F59CEA5"/>
    <w:rsid w:val="5F6F385C"/>
    <w:rsid w:val="5F837FD6"/>
    <w:rsid w:val="5F9AE49F"/>
    <w:rsid w:val="5FB0C3F3"/>
    <w:rsid w:val="6034D59B"/>
    <w:rsid w:val="6054502E"/>
    <w:rsid w:val="60A15907"/>
    <w:rsid w:val="60AD3DAA"/>
    <w:rsid w:val="6252D925"/>
    <w:rsid w:val="6262BA2F"/>
    <w:rsid w:val="62649A2F"/>
    <w:rsid w:val="62916F67"/>
    <w:rsid w:val="62A2AB00"/>
    <w:rsid w:val="6305528A"/>
    <w:rsid w:val="63D44A9E"/>
    <w:rsid w:val="63FF3228"/>
    <w:rsid w:val="64185A5E"/>
    <w:rsid w:val="641ABF45"/>
    <w:rsid w:val="6436BA46"/>
    <w:rsid w:val="647E826F"/>
    <w:rsid w:val="649DC814"/>
    <w:rsid w:val="64C0200B"/>
    <w:rsid w:val="64D29F9C"/>
    <w:rsid w:val="64F952E5"/>
    <w:rsid w:val="65415EB1"/>
    <w:rsid w:val="655A2498"/>
    <w:rsid w:val="65D79D8F"/>
    <w:rsid w:val="65FA6E61"/>
    <w:rsid w:val="668AEEC2"/>
    <w:rsid w:val="66ECEFE3"/>
    <w:rsid w:val="66F15785"/>
    <w:rsid w:val="66F66D24"/>
    <w:rsid w:val="67448903"/>
    <w:rsid w:val="6764E08A"/>
    <w:rsid w:val="677A4A41"/>
    <w:rsid w:val="6826BF23"/>
    <w:rsid w:val="6900B0EB"/>
    <w:rsid w:val="697A68D1"/>
    <w:rsid w:val="698823B8"/>
    <w:rsid w:val="6A08F56C"/>
    <w:rsid w:val="6AAD1DEA"/>
    <w:rsid w:val="6B00BB89"/>
    <w:rsid w:val="6B0B42A5"/>
    <w:rsid w:val="6BB9F570"/>
    <w:rsid w:val="6C2F2A48"/>
    <w:rsid w:val="6CFA3046"/>
    <w:rsid w:val="6D3661F3"/>
    <w:rsid w:val="6D39D840"/>
    <w:rsid w:val="6E30AA49"/>
    <w:rsid w:val="6EE06F25"/>
    <w:rsid w:val="6FEC9790"/>
    <w:rsid w:val="70743E36"/>
    <w:rsid w:val="70947603"/>
    <w:rsid w:val="70BD3FD5"/>
    <w:rsid w:val="70EFD8E7"/>
    <w:rsid w:val="7170C9EE"/>
    <w:rsid w:val="72014C0B"/>
    <w:rsid w:val="724B1F25"/>
    <w:rsid w:val="72722FF9"/>
    <w:rsid w:val="72A289AD"/>
    <w:rsid w:val="72CCB7EF"/>
    <w:rsid w:val="731E54B8"/>
    <w:rsid w:val="7350EA11"/>
    <w:rsid w:val="735894DC"/>
    <w:rsid w:val="742113D0"/>
    <w:rsid w:val="743E5A0E"/>
    <w:rsid w:val="745C5D97"/>
    <w:rsid w:val="74BB4331"/>
    <w:rsid w:val="74BD1B78"/>
    <w:rsid w:val="74F4653D"/>
    <w:rsid w:val="757B532B"/>
    <w:rsid w:val="75A12150"/>
    <w:rsid w:val="75A17172"/>
    <w:rsid w:val="75E9BB9C"/>
    <w:rsid w:val="75F7AA4D"/>
    <w:rsid w:val="764C4264"/>
    <w:rsid w:val="76E28794"/>
    <w:rsid w:val="771358FC"/>
    <w:rsid w:val="7717238C"/>
    <w:rsid w:val="771B4682"/>
    <w:rsid w:val="77BD64CC"/>
    <w:rsid w:val="78A2DEE7"/>
    <w:rsid w:val="78AF295D"/>
    <w:rsid w:val="78E1C26F"/>
    <w:rsid w:val="78F1ED03"/>
    <w:rsid w:val="790F560D"/>
    <w:rsid w:val="79184ECB"/>
    <w:rsid w:val="795DE5A6"/>
    <w:rsid w:val="79BDDC78"/>
    <w:rsid w:val="7A7D92D0"/>
    <w:rsid w:val="7AA935A0"/>
    <w:rsid w:val="7ABA929C"/>
    <w:rsid w:val="7B3222EC"/>
    <w:rsid w:val="7B41F1AC"/>
    <w:rsid w:val="7CE4331C"/>
    <w:rsid w:val="7D02FD31"/>
    <w:rsid w:val="7D44B818"/>
    <w:rsid w:val="7D48F715"/>
    <w:rsid w:val="7D906A1C"/>
    <w:rsid w:val="7E4B3CDB"/>
    <w:rsid w:val="7E765D73"/>
    <w:rsid w:val="7F4B3362"/>
    <w:rsid w:val="7FE41AF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7EA4E8"/>
  <w15:chartTrackingRefBased/>
  <w15:docId w15:val="{0E8AD439-FD18-43D3-9447-736DE81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hAnsi="Segoe UI Light" w:cs="Gisha" w:eastAsiaTheme="minorHAnsi"/>
        <w:bCs/>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72184"/>
    <w:pPr>
      <w:spacing w:after="100" w:line="276" w:lineRule="auto"/>
    </w:pPr>
    <w:rPr>
      <w:rFonts w:ascii="Arial" w:hAnsi="Arial" w:cs="Arial"/>
      <w:kern w:val="0"/>
      <w:szCs w:val="16"/>
      <w14:ligatures w14:val="none"/>
    </w:rPr>
  </w:style>
  <w:style w:type="paragraph" w:styleId="Heading1">
    <w:name w:val="heading 1"/>
    <w:basedOn w:val="Normal"/>
    <w:next w:val="Normal"/>
    <w:link w:val="Heading1Char"/>
    <w:uiPriority w:val="9"/>
    <w:qFormat/>
    <w:rsid w:val="002F6992"/>
    <w:pPr>
      <w:keepNext/>
      <w:keepLines/>
      <w:numPr>
        <w:numId w:val="18"/>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992"/>
    <w:pPr>
      <w:keepNext/>
      <w:keepLines/>
      <w:numPr>
        <w:ilvl w:val="1"/>
        <w:numId w:val="18"/>
      </w:numPr>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2"/>
    <w:next w:val="Normal"/>
    <w:link w:val="Heading3Char"/>
    <w:qFormat/>
    <w:rsid w:val="00B71880"/>
    <w:pPr>
      <w:keepLines w:val="0"/>
      <w:numPr>
        <w:ilvl w:val="2"/>
      </w:numPr>
      <w:tabs>
        <w:tab w:val="right" w:pos="10348"/>
      </w:tabs>
      <w:spacing w:before="20" w:after="120" w:line="240" w:lineRule="auto"/>
      <w:outlineLvl w:val="2"/>
    </w:pPr>
    <w:rPr>
      <w:rFonts w:ascii="Arial" w:hAnsi="Arial" w:eastAsia="Times New Roman" w:cs="Arial"/>
      <w:b/>
      <w:bCs w:val="0"/>
      <w:color w:val="auto"/>
      <w:sz w:val="24"/>
      <w:szCs w:val="24"/>
      <w:lang w:val="en-GB"/>
    </w:rPr>
  </w:style>
  <w:style w:type="paragraph" w:styleId="Heading4">
    <w:name w:val="heading 4"/>
    <w:basedOn w:val="Normal"/>
    <w:next w:val="Normal"/>
    <w:link w:val="Heading4Char"/>
    <w:uiPriority w:val="9"/>
    <w:semiHidden/>
    <w:unhideWhenUsed/>
    <w:qFormat/>
    <w:rsid w:val="002F6992"/>
    <w:pPr>
      <w:keepNext/>
      <w:keepLines/>
      <w:numPr>
        <w:ilvl w:val="3"/>
        <w:numId w:val="18"/>
      </w:numPr>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S-Normal" w:customStyle="1">
    <w:name w:val="RS - Normal"/>
    <w:basedOn w:val="Normal"/>
    <w:qFormat/>
    <w:rsid w:val="002F6992"/>
    <w:pPr>
      <w:spacing w:before="60" w:after="120" w:line="240" w:lineRule="auto"/>
      <w:jc w:val="both"/>
    </w:pPr>
    <w:rPr>
      <w:rFonts w:ascii="Tahoma" w:hAnsi="Tahoma" w:cs="Tahoma"/>
      <w:lang w:val="en-GB"/>
    </w:rPr>
  </w:style>
  <w:style w:type="paragraph" w:styleId="RS-Bullets" w:customStyle="1">
    <w:name w:val="RS - Bullets"/>
    <w:basedOn w:val="RS-Normal"/>
    <w:qFormat/>
    <w:rsid w:val="002F6992"/>
    <w:pPr>
      <w:ind w:left="3600" w:hanging="360"/>
    </w:pPr>
  </w:style>
  <w:style w:type="paragraph" w:styleId="RS-Bullets2" w:customStyle="1">
    <w:name w:val="RS - Bullets 2"/>
    <w:basedOn w:val="RS-Bullets"/>
    <w:qFormat/>
    <w:rsid w:val="002F6992"/>
    <w:pPr>
      <w:ind w:left="1440"/>
    </w:pPr>
  </w:style>
  <w:style w:type="paragraph" w:styleId="RS-BulletsLevel1" w:customStyle="1">
    <w:name w:val="RS - Bullets Level 1"/>
    <w:basedOn w:val="Normal"/>
    <w:qFormat/>
    <w:rsid w:val="007F40C5"/>
    <w:pPr>
      <w:numPr>
        <w:numId w:val="11"/>
      </w:numPr>
      <w:tabs>
        <w:tab w:val="num" w:pos="360"/>
      </w:tabs>
      <w:spacing w:before="60" w:after="120" w:line="240" w:lineRule="auto"/>
      <w:jc w:val="both"/>
    </w:pPr>
    <w:rPr>
      <w:rFonts w:ascii="Tahoma" w:hAnsi="Tahoma" w:cs="Tahoma"/>
    </w:rPr>
  </w:style>
  <w:style w:type="paragraph" w:styleId="RS-BulletsLevel2" w:customStyle="1">
    <w:name w:val="RS - Bullets Level 2"/>
    <w:basedOn w:val="RS-BulletsLevel1"/>
    <w:qFormat/>
    <w:rsid w:val="007F40C5"/>
    <w:pPr>
      <w:numPr>
        <w:ilvl w:val="1"/>
      </w:numPr>
      <w:tabs>
        <w:tab w:val="num" w:pos="360"/>
      </w:tabs>
      <w:ind w:left="0"/>
    </w:pPr>
  </w:style>
  <w:style w:type="paragraph" w:styleId="BodyText">
    <w:name w:val="Body Text"/>
    <w:basedOn w:val="Normal"/>
    <w:link w:val="BodyTextChar"/>
    <w:uiPriority w:val="99"/>
    <w:semiHidden/>
    <w:unhideWhenUsed/>
    <w:rsid w:val="002F6992"/>
    <w:pPr>
      <w:spacing w:after="120"/>
    </w:pPr>
  </w:style>
  <w:style w:type="character" w:styleId="BodyTextChar" w:customStyle="1">
    <w:name w:val="Body Text Char"/>
    <w:basedOn w:val="DefaultParagraphFont"/>
    <w:link w:val="BodyText"/>
    <w:uiPriority w:val="99"/>
    <w:semiHidden/>
    <w:rsid w:val="002F6992"/>
  </w:style>
  <w:style w:type="paragraph" w:styleId="RS-CoverPage-ClientNameTitle" w:customStyle="1">
    <w:name w:val="RS - Cover Page - Client Name &amp; Title"/>
    <w:basedOn w:val="Normal"/>
    <w:next w:val="BodyText"/>
    <w:qFormat/>
    <w:rsid w:val="007F40C5"/>
    <w:pPr>
      <w:spacing w:before="60" w:after="120" w:line="240" w:lineRule="auto"/>
      <w:jc w:val="center"/>
    </w:pPr>
    <w:rPr>
      <w:rFonts w:ascii="Tahoma" w:hAnsi="Tahoma" w:cs="Tahoma"/>
      <w:color w:val="FF00FF"/>
      <w:sz w:val="48"/>
      <w:lang w:val="en-GB"/>
    </w:rPr>
  </w:style>
  <w:style w:type="paragraph" w:styleId="RS-CoverPageContactdetails" w:customStyle="1">
    <w:name w:val="RS - Cover Page Contact details"/>
    <w:basedOn w:val="Normal"/>
    <w:qFormat/>
    <w:rsid w:val="007F40C5"/>
    <w:pPr>
      <w:spacing w:after="0" w:line="240" w:lineRule="auto"/>
      <w:jc w:val="both"/>
    </w:pPr>
    <w:rPr>
      <w:rFonts w:ascii="Tahoma" w:hAnsi="Tahoma" w:cs="Tahoma"/>
      <w:lang w:val="en-GB"/>
    </w:rPr>
  </w:style>
  <w:style w:type="character" w:styleId="Heading1Char" w:customStyle="1">
    <w:name w:val="Heading 1 Char"/>
    <w:basedOn w:val="DefaultParagraphFont"/>
    <w:link w:val="Heading1"/>
    <w:uiPriority w:val="9"/>
    <w:rsid w:val="002F6992"/>
    <w:rPr>
      <w:rFonts w:asciiTheme="majorHAnsi" w:hAnsiTheme="majorHAnsi" w:eastAsiaTheme="majorEastAsia" w:cstheme="majorBidi"/>
      <w:color w:val="2F5496" w:themeColor="accent1" w:themeShade="BF"/>
      <w:kern w:val="0"/>
      <w:sz w:val="32"/>
      <w:szCs w:val="32"/>
      <w14:ligatures w14:val="none"/>
    </w:rPr>
  </w:style>
  <w:style w:type="paragraph" w:styleId="RS-Heading1" w:customStyle="1">
    <w:name w:val="RS - Heading 1"/>
    <w:basedOn w:val="Heading1"/>
    <w:next w:val="Normal"/>
    <w:qFormat/>
    <w:rsid w:val="007F40C5"/>
    <w:pPr>
      <w:numPr>
        <w:numId w:val="10"/>
      </w:numPr>
      <w:spacing w:after="120" w:line="240" w:lineRule="auto"/>
      <w:jc w:val="both"/>
    </w:pPr>
    <w:rPr>
      <w:rFonts w:ascii="Tahoma" w:hAnsi="Tahoma"/>
      <w:bCs w:val="0"/>
      <w:color w:val="auto"/>
      <w:lang w:val="en-GB"/>
    </w:rPr>
  </w:style>
  <w:style w:type="character" w:styleId="Heading2Char" w:customStyle="1">
    <w:name w:val="Heading 2 Char"/>
    <w:basedOn w:val="DefaultParagraphFont"/>
    <w:link w:val="Heading2"/>
    <w:uiPriority w:val="9"/>
    <w:rsid w:val="002F6992"/>
    <w:rPr>
      <w:rFonts w:asciiTheme="majorHAnsi" w:hAnsiTheme="majorHAnsi" w:eastAsiaTheme="majorEastAsia" w:cstheme="majorBidi"/>
      <w:color w:val="2F5496" w:themeColor="accent1" w:themeShade="BF"/>
      <w:kern w:val="0"/>
      <w:sz w:val="26"/>
      <w:szCs w:val="26"/>
      <w14:ligatures w14:val="none"/>
    </w:rPr>
  </w:style>
  <w:style w:type="paragraph" w:styleId="RS-Heading2" w:customStyle="1">
    <w:name w:val="RS - Heading 2"/>
    <w:basedOn w:val="Heading2"/>
    <w:next w:val="Normal"/>
    <w:qFormat/>
    <w:rsid w:val="007F40C5"/>
    <w:pPr>
      <w:numPr>
        <w:numId w:val="10"/>
      </w:numPr>
      <w:spacing w:before="240" w:after="120" w:line="240" w:lineRule="auto"/>
      <w:jc w:val="both"/>
    </w:pPr>
    <w:rPr>
      <w:rFonts w:ascii="Tahoma" w:hAnsi="Tahoma"/>
      <w:bCs w:val="0"/>
      <w:color w:val="538135" w:themeColor="accent6" w:themeShade="BF"/>
      <w:sz w:val="28"/>
      <w:szCs w:val="24"/>
      <w:lang w:val="en-GB"/>
    </w:rPr>
  </w:style>
  <w:style w:type="character" w:styleId="Heading3Char" w:customStyle="1">
    <w:name w:val="Heading 3 Char"/>
    <w:basedOn w:val="DefaultParagraphFont"/>
    <w:link w:val="Heading3"/>
    <w:rsid w:val="002F6992"/>
    <w:rPr>
      <w:rFonts w:ascii="Arial" w:hAnsi="Arial" w:eastAsia="Times New Roman" w:cs="Arial"/>
      <w:b/>
      <w:bCs w:val="0"/>
      <w:kern w:val="0"/>
      <w:sz w:val="24"/>
      <w:szCs w:val="24"/>
      <w:lang w:val="en-GB"/>
      <w14:ligatures w14:val="none"/>
    </w:rPr>
  </w:style>
  <w:style w:type="paragraph" w:styleId="RS-Heading3" w:customStyle="1">
    <w:name w:val="RS - Heading 3"/>
    <w:basedOn w:val="Heading3"/>
    <w:next w:val="Normal"/>
    <w:qFormat/>
    <w:rsid w:val="007F40C5"/>
    <w:pPr>
      <w:numPr>
        <w:numId w:val="10"/>
      </w:numPr>
      <w:spacing w:before="240"/>
      <w:jc w:val="both"/>
    </w:pPr>
    <w:rPr>
      <w:rFonts w:ascii="Tahoma" w:hAnsi="Tahoma"/>
      <w:bCs/>
      <w:color w:val="70AD47" w:themeColor="accent6"/>
      <w:sz w:val="26"/>
      <w:szCs w:val="26"/>
    </w:rPr>
  </w:style>
  <w:style w:type="character" w:styleId="Heading4Char" w:customStyle="1">
    <w:name w:val="Heading 4 Char"/>
    <w:basedOn w:val="DefaultParagraphFont"/>
    <w:link w:val="Heading4"/>
    <w:uiPriority w:val="9"/>
    <w:semiHidden/>
    <w:rsid w:val="002F6992"/>
    <w:rPr>
      <w:rFonts w:asciiTheme="majorHAnsi" w:hAnsiTheme="majorHAnsi" w:eastAsiaTheme="majorEastAsia" w:cstheme="majorBidi"/>
      <w:i/>
      <w:iCs/>
      <w:color w:val="2F5496" w:themeColor="accent1" w:themeShade="BF"/>
      <w:kern w:val="0"/>
      <w:szCs w:val="16"/>
      <w14:ligatures w14:val="none"/>
    </w:rPr>
  </w:style>
  <w:style w:type="paragraph" w:styleId="RS-Heading4" w:customStyle="1">
    <w:name w:val="RS - Heading 4"/>
    <w:basedOn w:val="Heading4"/>
    <w:next w:val="Normal"/>
    <w:qFormat/>
    <w:rsid w:val="007F40C5"/>
    <w:pPr>
      <w:spacing w:before="240" w:after="120" w:line="240" w:lineRule="auto"/>
      <w:jc w:val="both"/>
    </w:pPr>
    <w:rPr>
      <w:rFonts w:ascii="Tahoma" w:hAnsi="Tahoma"/>
      <w:b/>
      <w:bCs w:val="0"/>
      <w:i w:val="0"/>
      <w:color w:val="auto"/>
      <w:lang w:val="en-GB"/>
    </w:rPr>
  </w:style>
  <w:style w:type="paragraph" w:styleId="RS-NumberingLetters" w:customStyle="1">
    <w:name w:val="RS - Numbering Letters"/>
    <w:basedOn w:val="Normal"/>
    <w:qFormat/>
    <w:rsid w:val="007F40C5"/>
    <w:pPr>
      <w:spacing w:before="60" w:after="120" w:line="240" w:lineRule="auto"/>
      <w:jc w:val="both"/>
    </w:pPr>
    <w:rPr>
      <w:rFonts w:ascii="Tahoma" w:hAnsi="Tahoma" w:cs="Tahoma"/>
      <w:lang w:val="en-GB"/>
    </w:rPr>
  </w:style>
  <w:style w:type="paragraph" w:styleId="RS-NumberingLevel1" w:customStyle="1">
    <w:name w:val="RS - Numbering Level 1"/>
    <w:basedOn w:val="Normal"/>
    <w:qFormat/>
    <w:rsid w:val="007F40C5"/>
    <w:pPr>
      <w:spacing w:before="60" w:after="120" w:line="240" w:lineRule="auto"/>
      <w:jc w:val="both"/>
    </w:pPr>
    <w:rPr>
      <w:rFonts w:ascii="Tahoma" w:hAnsi="Tahoma" w:cs="Tahoma"/>
      <w:lang w:val="en-GB"/>
    </w:rPr>
  </w:style>
  <w:style w:type="paragraph" w:styleId="RS-NumberingLevel2" w:customStyle="1">
    <w:name w:val="RS - Numbering Level 2"/>
    <w:basedOn w:val="RS-NumberingLevel1"/>
    <w:qFormat/>
    <w:rsid w:val="007F40C5"/>
  </w:style>
  <w:style w:type="paragraph" w:styleId="RS-TableofContents-ClientNameTitle" w:customStyle="1">
    <w:name w:val="RS - Table of Contents - Client Name &amp; Title"/>
    <w:basedOn w:val="RS-CoverPage-ClientNameTitle"/>
    <w:next w:val="BodyText"/>
    <w:qFormat/>
    <w:rsid w:val="007F40C5"/>
    <w:rPr>
      <w:sz w:val="32"/>
    </w:rPr>
  </w:style>
  <w:style w:type="paragraph" w:styleId="RS-Tables-BodyText" w:customStyle="1">
    <w:name w:val="RS - Tables - Body Text"/>
    <w:basedOn w:val="BodyText"/>
    <w:qFormat/>
    <w:rsid w:val="007F40C5"/>
    <w:pPr>
      <w:spacing w:before="60" w:line="240" w:lineRule="auto"/>
      <w:jc w:val="both"/>
    </w:pPr>
    <w:rPr>
      <w:rFonts w:ascii="Tahoma" w:hAnsi="Tahoma" w:cs="Tahoma"/>
      <w:lang w:val="en-GB"/>
    </w:rPr>
  </w:style>
  <w:style w:type="paragraph" w:styleId="RS-Tables-Header" w:customStyle="1">
    <w:name w:val="RS - Tables - Header"/>
    <w:basedOn w:val="RS-Tables-BodyText"/>
    <w:qFormat/>
    <w:rsid w:val="007F40C5"/>
    <w:rPr>
      <w:b/>
    </w:rPr>
  </w:style>
  <w:style w:type="paragraph" w:styleId="RSHeading1" w:customStyle="1">
    <w:name w:val="RS Heading 1"/>
    <w:basedOn w:val="Normal"/>
    <w:rsid w:val="007F40C5"/>
    <w:pPr>
      <w:keepNext/>
      <w:tabs>
        <w:tab w:val="num" w:pos="360"/>
        <w:tab w:val="left" w:pos="720"/>
      </w:tabs>
      <w:spacing w:after="120" w:line="240" w:lineRule="auto"/>
      <w:outlineLvl w:val="0"/>
    </w:pPr>
    <w:rPr>
      <w:rFonts w:eastAsia="Times New Roman" w:cs="Times New Roman"/>
      <w:b/>
      <w:bCs w:val="0"/>
      <w:szCs w:val="20"/>
      <w:lang w:val="en-US"/>
    </w:rPr>
  </w:style>
  <w:style w:type="paragraph" w:styleId="RSHeading2" w:customStyle="1">
    <w:name w:val="RS Heading 2"/>
    <w:basedOn w:val="Heading2"/>
    <w:rsid w:val="007F40C5"/>
    <w:pPr>
      <w:keepLines w:val="0"/>
      <w:numPr>
        <w:numId w:val="9"/>
      </w:numPr>
      <w:tabs>
        <w:tab w:val="num" w:pos="720"/>
      </w:tabs>
      <w:snapToGrid w:val="0"/>
      <w:spacing w:before="120" w:after="120" w:line="240" w:lineRule="auto"/>
      <w:ind w:left="576" w:hanging="576"/>
    </w:pPr>
    <w:rPr>
      <w:rFonts w:ascii="Arial" w:hAnsi="Arial" w:eastAsia="Times New Roman" w:cs="Times New Roman"/>
      <w:color w:val="000000"/>
      <w:sz w:val="22"/>
      <w:szCs w:val="20"/>
      <w:lang w:val="en-US"/>
    </w:rPr>
  </w:style>
  <w:style w:type="paragraph" w:styleId="TOC1">
    <w:name w:val="toc 1"/>
    <w:basedOn w:val="Normal"/>
    <w:next w:val="Normal"/>
    <w:autoRedefine/>
    <w:uiPriority w:val="39"/>
    <w:unhideWhenUsed/>
    <w:rsid w:val="007F40C5"/>
    <w:pPr>
      <w:tabs>
        <w:tab w:val="right" w:leader="dot" w:pos="9016"/>
      </w:tabs>
      <w:spacing w:before="60" w:line="240" w:lineRule="auto"/>
      <w:jc w:val="both"/>
    </w:pPr>
    <w:rPr>
      <w:rFonts w:ascii="Tahoma" w:hAnsi="Tahoma" w:cs="Tahoma"/>
      <w:caps/>
      <w:lang w:val="en-GB"/>
    </w:rPr>
  </w:style>
  <w:style w:type="paragraph" w:styleId="TOC2">
    <w:name w:val="toc 2"/>
    <w:basedOn w:val="Normal"/>
    <w:next w:val="Normal"/>
    <w:autoRedefine/>
    <w:uiPriority w:val="39"/>
    <w:unhideWhenUsed/>
    <w:rsid w:val="007F40C5"/>
    <w:pPr>
      <w:spacing w:before="60" w:line="240" w:lineRule="auto"/>
      <w:ind w:left="198"/>
      <w:jc w:val="both"/>
    </w:pPr>
    <w:rPr>
      <w:rFonts w:ascii="Tahoma" w:hAnsi="Tahoma" w:cs="Tahoma"/>
      <w:lang w:val="en-GB"/>
    </w:rPr>
  </w:style>
  <w:style w:type="paragraph" w:styleId="TOC3">
    <w:name w:val="toc 3"/>
    <w:basedOn w:val="Normal"/>
    <w:next w:val="Normal"/>
    <w:autoRedefine/>
    <w:uiPriority w:val="39"/>
    <w:unhideWhenUsed/>
    <w:rsid w:val="007F40C5"/>
    <w:pPr>
      <w:spacing w:before="60" w:line="240" w:lineRule="auto"/>
      <w:ind w:left="400"/>
      <w:jc w:val="both"/>
    </w:pPr>
    <w:rPr>
      <w:rFonts w:ascii="Tahoma" w:hAnsi="Tahoma" w:cs="Tahoma"/>
      <w:lang w:val="en-GB"/>
    </w:rPr>
  </w:style>
  <w:style w:type="paragraph" w:styleId="TOCHeading">
    <w:name w:val="TOC Heading"/>
    <w:basedOn w:val="Heading1"/>
    <w:next w:val="Normal"/>
    <w:uiPriority w:val="39"/>
    <w:unhideWhenUsed/>
    <w:qFormat/>
    <w:rsid w:val="007F40C5"/>
    <w:pPr>
      <w:spacing w:before="480"/>
      <w:jc w:val="both"/>
      <w:outlineLvl w:val="9"/>
    </w:pPr>
    <w:rPr>
      <w:rFonts w:ascii="Tahoma" w:hAnsi="Tahoma"/>
      <w:b/>
      <w:bCs w:val="0"/>
      <w:sz w:val="28"/>
      <w:szCs w:val="28"/>
      <w:lang w:val="en-US" w:eastAsia="ja-JP"/>
    </w:rPr>
  </w:style>
  <w:style w:type="paragraph" w:styleId="TRC-DR-DocumentHeading1" w:customStyle="1">
    <w:name w:val="*TRC-DR- Document Heading1"/>
    <w:basedOn w:val="Normal"/>
    <w:qFormat/>
    <w:rsid w:val="007575F5"/>
    <w:rPr>
      <w:b/>
      <w:sz w:val="32"/>
      <w:szCs w:val="32"/>
    </w:rPr>
  </w:style>
  <w:style w:type="paragraph" w:styleId="TRC-DR-DocumentHeading2" w:customStyle="1">
    <w:name w:val="*TRC-DR-Document Heading2"/>
    <w:basedOn w:val="Normal"/>
    <w:qFormat/>
    <w:rsid w:val="007575F5"/>
    <w:pPr>
      <w:spacing w:after="0" w:line="240" w:lineRule="auto"/>
    </w:pPr>
    <w:rPr>
      <w:sz w:val="28"/>
      <w:szCs w:val="28"/>
    </w:rPr>
  </w:style>
  <w:style w:type="paragraph" w:styleId="TRC-DR-Heading1" w:customStyle="1">
    <w:name w:val="*TRC-DR-Heading1"/>
    <w:basedOn w:val="Normal"/>
    <w:qFormat/>
    <w:rsid w:val="007575F5"/>
    <w:pPr>
      <w:keepNext/>
      <w:spacing w:before="120" w:line="240" w:lineRule="auto"/>
      <w:jc w:val="both"/>
    </w:pPr>
    <w:rPr>
      <w:bCs w:val="0"/>
      <w:color w:val="000000"/>
      <w:sz w:val="24"/>
      <w:szCs w:val="24"/>
      <w:u w:val="single"/>
    </w:rPr>
  </w:style>
  <w:style w:type="paragraph" w:styleId="TRC-DR-ParaLevel1" w:customStyle="1">
    <w:name w:val="*TRC-DR-Para Level1"/>
    <w:basedOn w:val="ListParagraph"/>
    <w:qFormat/>
    <w:rsid w:val="007575F5"/>
    <w:pPr>
      <w:ind w:left="567" w:hanging="567"/>
      <w:contextualSpacing w:val="0"/>
    </w:pPr>
  </w:style>
  <w:style w:type="paragraph" w:styleId="ListParagraph">
    <w:name w:val="List Paragraph"/>
    <w:basedOn w:val="Normal"/>
    <w:uiPriority w:val="34"/>
    <w:qFormat/>
    <w:rsid w:val="007575F5"/>
    <w:pPr>
      <w:ind w:left="720"/>
      <w:contextualSpacing/>
    </w:pPr>
  </w:style>
  <w:style w:type="paragraph" w:styleId="TRC-DR-ParaLevel2" w:customStyle="1">
    <w:name w:val="*TRC-DR-Para Level2"/>
    <w:basedOn w:val="ListParagraph"/>
    <w:qFormat/>
    <w:rsid w:val="007575F5"/>
    <w:pPr>
      <w:ind w:left="1134" w:hanging="567"/>
    </w:pPr>
  </w:style>
  <w:style w:type="paragraph" w:styleId="TRC-DR-ParaLevel3" w:customStyle="1">
    <w:name w:val="*TRC-DR-Para Level3"/>
    <w:basedOn w:val="TRC-DR-ParaLevel2"/>
    <w:qFormat/>
    <w:rsid w:val="007575F5"/>
    <w:pPr>
      <w:numPr>
        <w:ilvl w:val="2"/>
        <w:numId w:val="12"/>
      </w:numPr>
    </w:pPr>
  </w:style>
  <w:style w:type="paragraph" w:styleId="Number" w:customStyle="1">
    <w:name w:val="Number"/>
    <w:basedOn w:val="ListParagraph"/>
    <w:qFormat/>
    <w:rsid w:val="00C767B8"/>
    <w:pPr>
      <w:numPr>
        <w:numId w:val="19"/>
      </w:numPr>
      <w:spacing w:after="80" w:line="240" w:lineRule="auto"/>
      <w:contextualSpacing w:val="0"/>
    </w:pPr>
    <w:rPr>
      <w:rFonts w:ascii="Segoe UI Semilight" w:hAnsi="Segoe UI Semilight" w:eastAsiaTheme="minorEastAsia" w:cstheme="minorBidi"/>
      <w:bCs w:val="0"/>
      <w:szCs w:val="24"/>
      <w:lang w:val="en-US"/>
    </w:rPr>
  </w:style>
  <w:style w:type="table" w:styleId="GridTable1Light-Accent6">
    <w:name w:val="Grid Table 1 Light Accent 6"/>
    <w:basedOn w:val="TableNormal"/>
    <w:uiPriority w:val="46"/>
    <w:rsid w:val="00F65DF5"/>
    <w:pPr>
      <w:spacing w:after="0" w:line="240" w:lineRule="auto"/>
    </w:pPr>
    <w:rPr>
      <w:rFonts w:asciiTheme="minorHAnsi" w:hAnsiTheme="minorHAnsi" w:cstheme="minorBidi"/>
      <w:bCs w:val="0"/>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val="0"/>
        <w:bCs/>
      </w:rPr>
    </w:tblStylePr>
    <w:tblStylePr w:type="lastCol">
      <w:rPr>
        <w:b/>
        <w:bCs/>
      </w:r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F65DF5"/>
    <w:pPr>
      <w:spacing w:after="0" w:line="240" w:lineRule="auto"/>
    </w:pPr>
    <w:rPr>
      <w:rFonts w:asciiTheme="minorHAnsi" w:hAnsiTheme="minorHAnsi" w:cstheme="minorBidi"/>
      <w:bCs w:val="0"/>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val="0"/>
        <w:bCs/>
      </w:rPr>
      <w:tblPr/>
      <w:tcPr>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val="0"/>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GCNumbered1" w:customStyle="1">
    <w:name w:val="CoGC Numbered 1"/>
    <w:basedOn w:val="BodyText"/>
    <w:qFormat/>
    <w:rsid w:val="008A2A40"/>
    <w:pPr>
      <w:numPr>
        <w:numId w:val="15"/>
      </w:numPr>
      <w:tabs>
        <w:tab w:val="right" w:pos="9781"/>
      </w:tabs>
      <w:spacing w:before="20" w:after="20" w:line="240" w:lineRule="auto"/>
    </w:pPr>
    <w:rPr>
      <w:rFonts w:eastAsia="Times New Roman"/>
      <w:bCs w:val="0"/>
      <w:szCs w:val="22"/>
    </w:rPr>
  </w:style>
  <w:style w:type="paragraph" w:styleId="CoGCNumbered2" w:customStyle="1">
    <w:name w:val="CoGC Numbered 2"/>
    <w:basedOn w:val="BodyText"/>
    <w:qFormat/>
    <w:rsid w:val="008A2A40"/>
    <w:pPr>
      <w:numPr>
        <w:ilvl w:val="1"/>
        <w:numId w:val="16"/>
      </w:numPr>
      <w:tabs>
        <w:tab w:val="right" w:pos="9781"/>
      </w:tabs>
      <w:spacing w:before="20" w:after="20" w:line="240" w:lineRule="auto"/>
    </w:pPr>
    <w:rPr>
      <w:rFonts w:eastAsia="Times New Roman"/>
      <w:bCs w:val="0"/>
      <w:szCs w:val="22"/>
    </w:rPr>
  </w:style>
  <w:style w:type="paragraph" w:styleId="CoGCBullets" w:customStyle="1">
    <w:name w:val="CoGC Bullets"/>
    <w:basedOn w:val="BodyText"/>
    <w:qFormat/>
    <w:rsid w:val="008A2A40"/>
    <w:pPr>
      <w:numPr>
        <w:numId w:val="14"/>
      </w:numPr>
      <w:tabs>
        <w:tab w:val="right" w:pos="9781"/>
      </w:tabs>
      <w:spacing w:before="20" w:after="20" w:line="240" w:lineRule="auto"/>
    </w:pPr>
    <w:rPr>
      <w:rFonts w:eastAsia="Times New Roman"/>
      <w:bCs w:val="0"/>
      <w:szCs w:val="22"/>
    </w:rPr>
  </w:style>
  <w:style w:type="paragraph" w:styleId="CoGCHeading1" w:customStyle="1">
    <w:name w:val="CoGC Heading 1"/>
    <w:basedOn w:val="Heading1"/>
    <w:next w:val="BodyText"/>
    <w:qFormat/>
    <w:rsid w:val="008A2A40"/>
    <w:pPr>
      <w:keepNext w:val="0"/>
      <w:keepLines w:val="0"/>
      <w:framePr w:hSpace="180" w:wrap="around" w:hAnchor="text" w:y="540"/>
      <w:spacing w:before="120" w:after="120" w:line="240" w:lineRule="auto"/>
      <w:ind w:left="113"/>
    </w:pPr>
    <w:rPr>
      <w:rFonts w:ascii="Arial Narrow" w:hAnsi="Arial Narrow" w:eastAsia="Times New Roman" w:cs="Arial"/>
      <w:color w:val="FFFFFF"/>
      <w:sz w:val="40"/>
      <w:szCs w:val="40"/>
    </w:rPr>
  </w:style>
  <w:style w:type="paragraph" w:styleId="CoGCHeading2" w:customStyle="1">
    <w:name w:val="CoGC Heading 2"/>
    <w:basedOn w:val="Heading2"/>
    <w:next w:val="BodyText"/>
    <w:qFormat/>
    <w:rsid w:val="008A2A40"/>
    <w:pPr>
      <w:keepNext w:val="0"/>
      <w:keepLines w:val="0"/>
      <w:tabs>
        <w:tab w:val="right" w:pos="10348"/>
      </w:tabs>
      <w:spacing w:before="20" w:after="20" w:line="240" w:lineRule="auto"/>
    </w:pPr>
    <w:rPr>
      <w:rFonts w:ascii="Arial" w:hAnsi="Arial" w:eastAsia="Times New Roman" w:cs="Arial"/>
      <w:b/>
      <w:bCs w:val="0"/>
      <w:color w:val="auto"/>
      <w:sz w:val="28"/>
      <w:szCs w:val="28"/>
    </w:rPr>
  </w:style>
  <w:style w:type="paragraph" w:styleId="CoGCTableHeading" w:customStyle="1">
    <w:name w:val="CoGC Table Heading"/>
    <w:basedOn w:val="Normal"/>
    <w:qFormat/>
    <w:rsid w:val="008A2A40"/>
    <w:pPr>
      <w:spacing w:before="120" w:after="240"/>
    </w:pPr>
    <w:rPr>
      <w:rFonts w:eastAsia="Times New Roman"/>
      <w:b/>
      <w:bCs w:val="0"/>
      <w:color w:val="FFFFFF"/>
      <w:szCs w:val="22"/>
    </w:rPr>
  </w:style>
  <w:style w:type="paragraph" w:styleId="CoGCTableText" w:customStyle="1">
    <w:name w:val="CoGC Table Text"/>
    <w:basedOn w:val="Normal"/>
    <w:qFormat/>
    <w:rsid w:val="008A2A40"/>
    <w:pPr>
      <w:spacing w:before="120" w:after="120"/>
    </w:pPr>
    <w:rPr>
      <w:rFonts w:eastAsia="Times New Roman"/>
      <w:bCs w:val="0"/>
      <w:szCs w:val="22"/>
    </w:rPr>
  </w:style>
  <w:style w:type="paragraph" w:styleId="NormalWeb">
    <w:name w:val="Normal (Web)"/>
    <w:basedOn w:val="Normal"/>
    <w:uiPriority w:val="99"/>
    <w:semiHidden/>
    <w:unhideWhenUsed/>
    <w:rsid w:val="00A31533"/>
    <w:pPr>
      <w:spacing w:before="100" w:beforeAutospacing="1" w:afterAutospacing="1" w:line="240" w:lineRule="auto"/>
    </w:pPr>
    <w:rPr>
      <w:rFonts w:ascii="Times New Roman" w:hAnsi="Times New Roman" w:eastAsia="Times New Roman" w:cs="Times New Roman"/>
      <w:bCs w:val="0"/>
      <w:sz w:val="24"/>
      <w:szCs w:val="24"/>
      <w:lang w:eastAsia="en-AU"/>
    </w:rPr>
  </w:style>
  <w:style w:type="paragraph" w:styleId="Title">
    <w:name w:val="Title"/>
    <w:basedOn w:val="Normal"/>
    <w:next w:val="Normal"/>
    <w:link w:val="TitleChar"/>
    <w:uiPriority w:val="10"/>
    <w:qFormat/>
    <w:rsid w:val="00A3153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1533"/>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A31533"/>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A31533"/>
    <w:rPr>
      <w:rFonts w:asciiTheme="minorHAnsi" w:hAnsiTheme="minorHAnsi" w:eastAsiaTheme="minorEastAsia" w:cstheme="minorBidi"/>
      <w:color w:val="5A5A5A" w:themeColor="text1" w:themeTint="A5"/>
      <w:spacing w:val="15"/>
      <w:kern w:val="0"/>
      <w14:ligatures w14:val="none"/>
    </w:rPr>
  </w:style>
  <w:style w:type="paragraph" w:styleId="RIMPABodyText" w:customStyle="1">
    <w:name w:val="RIMPA Body Text"/>
    <w:basedOn w:val="Normal"/>
    <w:qFormat/>
    <w:rsid w:val="004014CC"/>
    <w:pPr>
      <w:spacing w:after="120" w:line="240" w:lineRule="auto"/>
      <w:contextualSpacing/>
    </w:pPr>
    <w:rPr>
      <w:rFonts w:ascii="Hero New Light" w:hAnsi="Hero New Light" w:cs="Times New Roman"/>
      <w:bCs w:val="0"/>
      <w:kern w:val="24"/>
      <w:szCs w:val="23"/>
      <w14:ligatures w14:val="standardContextual"/>
    </w:rPr>
  </w:style>
  <w:style w:type="paragraph" w:styleId="RIMPABullets1" w:customStyle="1">
    <w:name w:val="RIMPA Bullets 1"/>
    <w:basedOn w:val="ListParagraph"/>
    <w:qFormat/>
    <w:rsid w:val="00A31533"/>
    <w:pPr>
      <w:numPr>
        <w:numId w:val="17"/>
      </w:numPr>
      <w:spacing w:after="120" w:line="264" w:lineRule="auto"/>
    </w:pPr>
    <w:rPr>
      <w:rFonts w:ascii="Hero New Light" w:hAnsi="Hero New Light" w:cs="Times New Roman"/>
      <w:bCs w:val="0"/>
      <w:kern w:val="24"/>
      <w:szCs w:val="23"/>
      <w14:ligatures w14:val="standardContextual"/>
    </w:rPr>
  </w:style>
  <w:style w:type="paragraph" w:styleId="RIMPAHeading1" w:customStyle="1">
    <w:name w:val="RIMPA Heading 1"/>
    <w:basedOn w:val="Heading1"/>
    <w:next w:val="RIMPAHeading2"/>
    <w:qFormat/>
    <w:rsid w:val="00553EE1"/>
    <w:pPr>
      <w:numPr>
        <w:numId w:val="0"/>
      </w:numPr>
      <w:spacing w:before="180" w:after="80" w:line="240" w:lineRule="auto"/>
    </w:pPr>
    <w:rPr>
      <w:rFonts w:ascii="Hero New Light" w:hAnsi="Hero New Light" w:cs="Segoe UI"/>
      <w:bCs w:val="0"/>
      <w:caps/>
      <w:color w:val="253C96"/>
    </w:rPr>
  </w:style>
  <w:style w:type="paragraph" w:styleId="RIMPANumbering1" w:customStyle="1">
    <w:name w:val="RIMPA Numbering 1"/>
    <w:basedOn w:val="Number"/>
    <w:qFormat/>
    <w:rsid w:val="00A31533"/>
    <w:rPr>
      <w:rFonts w:ascii="Hero New Light" w:hAnsi="Hero New Light"/>
    </w:rPr>
  </w:style>
  <w:style w:type="paragraph" w:styleId="RIMPASubtitle" w:customStyle="1">
    <w:name w:val="RIMPA Subtitle"/>
    <w:basedOn w:val="Normal"/>
    <w:qFormat/>
    <w:rsid w:val="00A31533"/>
    <w:pPr>
      <w:spacing w:after="120"/>
    </w:pPr>
    <w:rPr>
      <w:b/>
      <w:i/>
      <w:color w:val="00B0F0"/>
      <w:kern w:val="24"/>
      <w:sz w:val="44"/>
      <w:szCs w:val="44"/>
      <w14:ligatures w14:val="standardContextual"/>
    </w:rPr>
  </w:style>
  <w:style w:type="table" w:styleId="RIMPATable" w:customStyle="1">
    <w:name w:val="RIMPA Table"/>
    <w:basedOn w:val="TableNormal"/>
    <w:uiPriority w:val="99"/>
    <w:rsid w:val="00A31533"/>
    <w:pPr>
      <w:spacing w:after="0" w:line="240" w:lineRule="auto"/>
    </w:pPr>
    <w:rPr>
      <w:rFonts w:ascii="Segoe UI Semilight" w:hAnsi="Segoe UI Semilight" w:cs="Times New Roman"/>
      <w:bCs w:val="0"/>
      <w:kern w:val="24"/>
      <w:szCs w:val="2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Segoe UI Semilight" w:hAnsi="Segoe UI Semilight"/>
        <w:b/>
        <w:color w:val="FFFFFF" w:themeColor="background1"/>
      </w:rPr>
      <w:tblPr/>
      <w:tcPr>
        <w:shd w:val="clear" w:color="auto" w:fill="00B0F0"/>
      </w:tcPr>
    </w:tblStylePr>
  </w:style>
  <w:style w:type="paragraph" w:styleId="RIMPATitle" w:customStyle="1">
    <w:name w:val="RIMPA Title"/>
    <w:basedOn w:val="Normal"/>
    <w:qFormat/>
    <w:rsid w:val="00A31533"/>
    <w:pPr>
      <w:spacing w:after="120"/>
    </w:pPr>
    <w:rPr>
      <w:b/>
      <w:color w:val="FFFFFF" w:themeColor="background1"/>
      <w:kern w:val="24"/>
      <w:sz w:val="76"/>
      <w:szCs w:val="76"/>
      <w14:ligatures w14:val="standardContextual"/>
    </w:rPr>
  </w:style>
  <w:style w:type="paragraph" w:styleId="RIMPATOCHeading" w:customStyle="1">
    <w:name w:val="RIMPA TOC Heading"/>
    <w:basedOn w:val="TOCHeading"/>
    <w:qFormat/>
    <w:rsid w:val="00A31533"/>
    <w:pPr>
      <w:numPr>
        <w:numId w:val="0"/>
      </w:numPr>
      <w:spacing w:before="180" w:after="240" w:line="259" w:lineRule="auto"/>
      <w:jc w:val="left"/>
    </w:pPr>
    <w:rPr>
      <w:rFonts w:ascii="Hero New Light" w:hAnsi="Hero New Light"/>
      <w:b w:val="0"/>
      <w:caps/>
      <w:smallCaps/>
      <w:color w:val="253C96"/>
      <w:sz w:val="32"/>
      <w:szCs w:val="32"/>
      <w:lang w:eastAsia="en-US"/>
    </w:rPr>
  </w:style>
  <w:style w:type="paragraph" w:styleId="RIMPAHeading2" w:customStyle="1">
    <w:name w:val="RIMPA Heading 2"/>
    <w:basedOn w:val="Heading2"/>
    <w:next w:val="RIMPABodyText"/>
    <w:qFormat/>
    <w:rsid w:val="00740921"/>
    <w:rPr>
      <w:lang w:eastAsia="en-AU"/>
    </w:rPr>
  </w:style>
  <w:style w:type="paragraph" w:styleId="Header">
    <w:name w:val="header"/>
    <w:basedOn w:val="Normal"/>
    <w:link w:val="HeaderChar"/>
    <w:uiPriority w:val="99"/>
    <w:unhideWhenUsed/>
    <w:rsid w:val="00472184"/>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2184"/>
    <w:rPr>
      <w:rFonts w:ascii="Arial" w:hAnsi="Arial" w:cs="Arial"/>
      <w:kern w:val="0"/>
      <w:szCs w:val="16"/>
      <w14:ligatures w14:val="none"/>
    </w:rPr>
  </w:style>
  <w:style w:type="paragraph" w:styleId="Footer">
    <w:name w:val="footer"/>
    <w:basedOn w:val="Normal"/>
    <w:link w:val="FooterChar"/>
    <w:uiPriority w:val="99"/>
    <w:unhideWhenUsed/>
    <w:rsid w:val="00472184"/>
    <w:pPr>
      <w:tabs>
        <w:tab w:val="center" w:pos="4513"/>
        <w:tab w:val="right" w:pos="9026"/>
      </w:tabs>
      <w:spacing w:after="0" w:line="240" w:lineRule="auto"/>
    </w:pPr>
  </w:style>
  <w:style w:type="character" w:styleId="FooterChar" w:customStyle="1">
    <w:name w:val="Footer Char"/>
    <w:basedOn w:val="DefaultParagraphFont"/>
    <w:link w:val="Footer"/>
    <w:uiPriority w:val="99"/>
    <w:rsid w:val="00472184"/>
    <w:rPr>
      <w:rFonts w:ascii="Arial" w:hAnsi="Arial" w:cs="Arial"/>
      <w:kern w:val="0"/>
      <w:szCs w:val="16"/>
      <w14:ligatures w14:val="none"/>
    </w:rPr>
  </w:style>
  <w:style w:type="paragraph" w:styleId="paragraph" w:customStyle="1">
    <w:name w:val="paragraph"/>
    <w:basedOn w:val="Normal"/>
    <w:rsid w:val="00553EE1"/>
    <w:pPr>
      <w:spacing w:before="100" w:beforeAutospacing="1" w:afterAutospacing="1" w:line="240" w:lineRule="auto"/>
    </w:pPr>
    <w:rPr>
      <w:rFonts w:ascii="Times New Roman" w:hAnsi="Times New Roman" w:eastAsia="Times New Roman" w:cs="Times New Roman"/>
      <w:bCs w:val="0"/>
      <w:sz w:val="24"/>
      <w:szCs w:val="24"/>
      <w:lang w:eastAsia="en-AU"/>
    </w:rPr>
  </w:style>
  <w:style w:type="character" w:styleId="normaltextrun" w:customStyle="1">
    <w:name w:val="normaltextrun"/>
    <w:basedOn w:val="DefaultParagraphFont"/>
    <w:rsid w:val="00553EE1"/>
  </w:style>
  <w:style w:type="character" w:styleId="eop" w:customStyle="1">
    <w:name w:val="eop"/>
    <w:basedOn w:val="DefaultParagraphFont"/>
    <w:rsid w:val="00553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787929">
      <w:bodyDiv w:val="1"/>
      <w:marLeft w:val="0"/>
      <w:marRight w:val="0"/>
      <w:marTop w:val="0"/>
      <w:marBottom w:val="0"/>
      <w:divBdr>
        <w:top w:val="none" w:sz="0" w:space="0" w:color="auto"/>
        <w:left w:val="none" w:sz="0" w:space="0" w:color="auto"/>
        <w:bottom w:val="none" w:sz="0" w:space="0" w:color="auto"/>
        <w:right w:val="none" w:sz="0" w:space="0" w:color="auto"/>
      </w:divBdr>
      <w:divsChild>
        <w:div w:id="708262095">
          <w:marLeft w:val="0"/>
          <w:marRight w:val="0"/>
          <w:marTop w:val="0"/>
          <w:marBottom w:val="0"/>
          <w:divBdr>
            <w:top w:val="none" w:sz="0" w:space="0" w:color="auto"/>
            <w:left w:val="none" w:sz="0" w:space="0" w:color="auto"/>
            <w:bottom w:val="none" w:sz="0" w:space="0" w:color="auto"/>
            <w:right w:val="none" w:sz="0" w:space="0" w:color="auto"/>
          </w:divBdr>
        </w:div>
        <w:div w:id="1950770168">
          <w:marLeft w:val="0"/>
          <w:marRight w:val="0"/>
          <w:marTop w:val="0"/>
          <w:marBottom w:val="0"/>
          <w:divBdr>
            <w:top w:val="none" w:sz="0" w:space="0" w:color="auto"/>
            <w:left w:val="none" w:sz="0" w:space="0" w:color="auto"/>
            <w:bottom w:val="none" w:sz="0" w:space="0" w:color="auto"/>
            <w:right w:val="none" w:sz="0" w:space="0" w:color="auto"/>
          </w:divBdr>
        </w:div>
      </w:divsChild>
    </w:div>
    <w:div w:id="107539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7A34E935E5B747BC4A339007458675" ma:contentTypeVersion="16" ma:contentTypeDescription="Create a new document." ma:contentTypeScope="" ma:versionID="a16f3aa4d5472f702e4431d6c158b2f2">
  <xsd:schema xmlns:xsd="http://www.w3.org/2001/XMLSchema" xmlns:xs="http://www.w3.org/2001/XMLSchema" xmlns:p="http://schemas.microsoft.com/office/2006/metadata/properties" xmlns:ns2="d6043696-41a8-46cd-8bee-28fdc83f432f" xmlns:ns3="e6033dd4-6d31-4c81-8bff-7c4854668053" targetNamespace="http://schemas.microsoft.com/office/2006/metadata/properties" ma:root="true" ma:fieldsID="986bba253b3a8e15e4eae6fafdedbe60" ns2:_="" ns3:_="">
    <xsd:import namespace="d6043696-41a8-46cd-8bee-28fdc83f432f"/>
    <xsd:import namespace="e6033dd4-6d31-4c81-8bff-7c485466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3696-41a8-46cd-8bee-28fdc83f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ee6ee1-c738-48d0-aa67-0f5aea861d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33dd4-6d31-4c81-8bff-7c4854668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4493a3-953b-401b-9e78-cccd1eb78032}" ma:internalName="TaxCatchAll" ma:showField="CatchAllData" ma:web="e6033dd4-6d31-4c81-8bff-7c485466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033dd4-6d31-4c81-8bff-7c4854668053" xsi:nil="true"/>
    <lcf76f155ced4ddcb4097134ff3c332f xmlns="d6043696-41a8-46cd-8bee-28fdc83f432f">
      <Terms xmlns="http://schemas.microsoft.com/office/infopath/2007/PartnerControls"/>
    </lcf76f155ced4ddcb4097134ff3c332f>
    <Notes xmlns="d6043696-41a8-46cd-8bee-28fdc83f432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D901BC-10F4-42A3-AD97-E5DCB6121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3696-41a8-46cd-8bee-28fdc83f432f"/>
    <ds:schemaRef ds:uri="e6033dd4-6d31-4c81-8bff-7c485466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BA01C-9168-442A-B745-2EF4099C1426}">
  <ds:schemaRefs>
    <ds:schemaRef ds:uri="d6043696-41a8-46cd-8bee-28fdc83f432f"/>
    <ds:schemaRef ds:uri="http://purl.org/dc/dcmitype/"/>
    <ds:schemaRef ds:uri="e6033dd4-6d31-4c81-8bff-7c4854668053"/>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8598EF5C-12C0-4546-8300-CD4F2ECC356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Taia</dc:creator>
  <keywords/>
  <dc:description/>
  <lastModifiedBy>Nancy Taia</lastModifiedBy>
  <revision>3</revision>
  <dcterms:created xsi:type="dcterms:W3CDTF">2025-04-14T00:07:00.0000000Z</dcterms:created>
  <dcterms:modified xsi:type="dcterms:W3CDTF">2025-04-14T02:17:39.7318916Z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0x010100707A34E935E5B747BC4A339007458675</vt:lpwstr>
  </property>
  <property fmtid="{D5CDD505-2E9C-101B-9397-08002B2CF9AE}" pid="3" name="MediaServiceImageTags">
    <vt:lpwstr/>
  </property>
</Properties>
</file>